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3119A0" w14:textId="77777777" w:rsidR="0014740D" w:rsidRPr="00A653C5" w:rsidRDefault="0014740D">
      <w:pPr>
        <w:spacing w:line="384" w:lineRule="auto"/>
        <w:rPr>
          <w:lang w:val="hu-HU"/>
        </w:rPr>
      </w:pPr>
    </w:p>
    <w:p w14:paraId="09B0CAB2" w14:textId="77777777" w:rsidR="0014740D" w:rsidRPr="00A653C5" w:rsidRDefault="00000000">
      <w:pPr>
        <w:spacing w:line="384" w:lineRule="auto"/>
        <w:jc w:val="center"/>
        <w:rPr>
          <w:b/>
          <w:bCs/>
          <w:lang w:val="hu-HU"/>
        </w:rPr>
      </w:pPr>
      <w:r w:rsidRPr="00A653C5">
        <w:rPr>
          <w:b/>
          <w:bCs/>
          <w:lang w:val="hu-HU"/>
        </w:rPr>
        <w:t xml:space="preserve">A TANTÁRGY ADATLAPJA </w:t>
      </w:r>
    </w:p>
    <w:p w14:paraId="5E5CD1A6" w14:textId="77777777" w:rsidR="0014740D" w:rsidRPr="00A653C5" w:rsidRDefault="00D0556D">
      <w:pPr>
        <w:spacing w:line="384" w:lineRule="auto"/>
        <w:jc w:val="center"/>
        <w:rPr>
          <w:lang w:val="hu-HU"/>
        </w:rPr>
      </w:pPr>
      <w:r w:rsidRPr="00A653C5">
        <w:rPr>
          <w:lang w:val="hu-HU"/>
        </w:rPr>
        <w:t>Színházesztétika 1</w:t>
      </w:r>
    </w:p>
    <w:p w14:paraId="29E3B5FB" w14:textId="0C6E0776" w:rsidR="0014740D" w:rsidRDefault="00000000" w:rsidP="00D0556D">
      <w:pPr>
        <w:spacing w:line="276" w:lineRule="auto"/>
        <w:jc w:val="center"/>
        <w:rPr>
          <w:lang w:val="hu-HU"/>
        </w:rPr>
      </w:pPr>
      <w:r w:rsidRPr="00A653C5">
        <w:rPr>
          <w:lang w:val="hu-HU"/>
        </w:rPr>
        <w:t>Egyetemi tanév</w:t>
      </w:r>
    </w:p>
    <w:p w14:paraId="300CE5D2" w14:textId="262B7D64" w:rsidR="002E62F4" w:rsidRPr="002E62F4" w:rsidRDefault="002E62F4" w:rsidP="00D0556D">
      <w:pPr>
        <w:spacing w:line="276" w:lineRule="auto"/>
        <w:jc w:val="center"/>
        <w:rPr>
          <w:color w:val="FF0000"/>
          <w:lang w:val="hu-HU" w:eastAsia="zh-CN"/>
        </w:rPr>
      </w:pPr>
      <w:r>
        <w:rPr>
          <w:lang w:val="hu-HU"/>
        </w:rPr>
        <w:t>2025-2026</w:t>
      </w:r>
    </w:p>
    <w:p w14:paraId="1FC92E82" w14:textId="77777777" w:rsidR="0014740D" w:rsidRPr="00A653C5" w:rsidRDefault="0014740D">
      <w:pPr>
        <w:rPr>
          <w:color w:val="FF0000"/>
          <w:lang w:val="hu-HU"/>
        </w:rPr>
      </w:pPr>
    </w:p>
    <w:p w14:paraId="040A0048" w14:textId="77777777" w:rsidR="0014740D" w:rsidRPr="00A653C5" w:rsidRDefault="00000000">
      <w:pPr>
        <w:ind w:left="142" w:hanging="567"/>
        <w:rPr>
          <w:b/>
          <w:lang w:val="hu-HU"/>
        </w:rPr>
      </w:pPr>
      <w:r w:rsidRPr="00A653C5">
        <w:rPr>
          <w:b/>
          <w:lang w:val="hu-HU"/>
        </w:rPr>
        <w:t>1. A képzési program adatai</w:t>
      </w:r>
    </w:p>
    <w:tbl>
      <w:tblPr>
        <w:tblW w:w="10491" w:type="dxa"/>
        <w:tblInd w:w="-323" w:type="dxa"/>
        <w:tblLook w:val="0000" w:firstRow="0" w:lastRow="0" w:firstColumn="0" w:lastColumn="0" w:noHBand="0" w:noVBand="0"/>
      </w:tblPr>
      <w:tblGrid>
        <w:gridCol w:w="3542"/>
        <w:gridCol w:w="6949"/>
      </w:tblGrid>
      <w:tr w:rsidR="0014740D" w:rsidRPr="00A653C5" w14:paraId="531A9DBC" w14:textId="77777777">
        <w:trPr>
          <w:trHeight w:val="284"/>
        </w:trPr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96F79" w14:textId="77777777" w:rsidR="0014740D" w:rsidRPr="00A653C5" w:rsidRDefault="00000000">
            <w:pPr>
              <w:keepNext/>
              <w:ind w:left="34" w:right="-625"/>
              <w:outlineLvl w:val="0"/>
              <w:rPr>
                <w:lang w:val="hu-HU" w:eastAsia="zh-CN"/>
                <w14:ligatures w14:val="none"/>
              </w:rPr>
            </w:pPr>
            <w:r w:rsidRPr="00A653C5">
              <w:rPr>
                <w:lang w:val="hu-HU" w:eastAsia="zh-CN"/>
                <w14:ligatures w14:val="none"/>
              </w:rPr>
              <w:t>1.1. Felsőoktatási intézmény</w:t>
            </w:r>
          </w:p>
        </w:tc>
        <w:tc>
          <w:tcPr>
            <w:tcW w:w="6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639F6" w14:textId="77777777" w:rsidR="0014740D" w:rsidRPr="00A653C5" w:rsidRDefault="00D0556D">
            <w:pPr>
              <w:keepNext/>
              <w:ind w:left="90" w:right="-625"/>
              <w:jc w:val="both"/>
              <w:outlineLvl w:val="0"/>
              <w:rPr>
                <w:lang w:val="hu-HU" w:eastAsia="zh-CN"/>
                <w14:ligatures w14:val="none"/>
              </w:rPr>
            </w:pPr>
            <w:r w:rsidRPr="00A653C5">
              <w:t>Babeș–Bolyai Tudományegyetem</w:t>
            </w:r>
          </w:p>
        </w:tc>
      </w:tr>
      <w:tr w:rsidR="0014740D" w:rsidRPr="00A653C5" w14:paraId="49F4D6AA" w14:textId="77777777">
        <w:trPr>
          <w:trHeight w:val="284"/>
        </w:trPr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20971" w14:textId="77777777" w:rsidR="0014740D" w:rsidRPr="00A653C5" w:rsidRDefault="00000000">
            <w:pPr>
              <w:keepNext/>
              <w:ind w:left="34"/>
              <w:outlineLvl w:val="4"/>
              <w:rPr>
                <w:lang w:val="hu-HU" w:eastAsia="zh-CN"/>
                <w14:ligatures w14:val="none"/>
              </w:rPr>
            </w:pPr>
            <w:r w:rsidRPr="00A653C5">
              <w:rPr>
                <w:lang w:val="hu-HU" w:eastAsia="zh-CN"/>
                <w14:ligatures w14:val="none"/>
              </w:rPr>
              <w:t>1.2. Kar</w:t>
            </w:r>
          </w:p>
        </w:tc>
        <w:tc>
          <w:tcPr>
            <w:tcW w:w="6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10D38" w14:textId="77777777" w:rsidR="0014740D" w:rsidRPr="00A653C5" w:rsidRDefault="00D0556D">
            <w:pPr>
              <w:keepNext/>
              <w:ind w:left="90" w:right="-625"/>
              <w:outlineLvl w:val="0"/>
              <w:rPr>
                <w:lang w:val="hu-HU" w:eastAsia="zh-CN"/>
                <w14:ligatures w14:val="none"/>
              </w:rPr>
            </w:pPr>
            <w:r w:rsidRPr="00A653C5">
              <w:t>Színház és Film Kar</w:t>
            </w:r>
          </w:p>
        </w:tc>
      </w:tr>
      <w:tr w:rsidR="0014740D" w:rsidRPr="00A653C5" w14:paraId="016FCF86" w14:textId="77777777">
        <w:trPr>
          <w:trHeight w:val="284"/>
        </w:trPr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DC0FDF" w14:textId="77777777" w:rsidR="0014740D" w:rsidRPr="00A653C5" w:rsidRDefault="00000000">
            <w:pPr>
              <w:keepNext/>
              <w:ind w:left="34" w:right="-625"/>
              <w:outlineLvl w:val="0"/>
              <w:rPr>
                <w:lang w:val="hu-HU" w:eastAsia="zh-CN"/>
                <w14:ligatures w14:val="none"/>
              </w:rPr>
            </w:pPr>
            <w:r w:rsidRPr="00A653C5">
              <w:rPr>
                <w:lang w:val="hu-HU" w:eastAsia="zh-CN"/>
                <w14:ligatures w14:val="none"/>
              </w:rPr>
              <w:t>1.3. Intézet</w:t>
            </w:r>
          </w:p>
        </w:tc>
        <w:tc>
          <w:tcPr>
            <w:tcW w:w="6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59CF3B" w14:textId="77777777" w:rsidR="0014740D" w:rsidRPr="00A653C5" w:rsidRDefault="00D0556D" w:rsidP="00D0556D">
            <w:pPr>
              <w:pStyle w:val="NormalWeb"/>
            </w:pPr>
            <w:r w:rsidRPr="00A653C5">
              <w:t>Magyar Színházi Intézet</w:t>
            </w:r>
          </w:p>
        </w:tc>
      </w:tr>
      <w:tr w:rsidR="0014740D" w:rsidRPr="00A653C5" w14:paraId="23D2A444" w14:textId="77777777">
        <w:trPr>
          <w:trHeight w:val="284"/>
        </w:trPr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8E6ED" w14:textId="77777777" w:rsidR="0014740D" w:rsidRPr="00A653C5" w:rsidRDefault="00000000">
            <w:pPr>
              <w:ind w:left="34"/>
              <w:rPr>
                <w:lang w:val="hu-HU" w:eastAsia="zh-CN"/>
                <w14:ligatures w14:val="none"/>
              </w:rPr>
            </w:pPr>
            <w:r w:rsidRPr="00A653C5">
              <w:rPr>
                <w:lang w:val="hu-HU" w:eastAsia="zh-CN"/>
                <w14:ligatures w14:val="none"/>
              </w:rPr>
              <w:t>1.4.</w:t>
            </w:r>
            <w:r w:rsidRPr="00A653C5">
              <w:rPr>
                <w:b/>
                <w:lang w:val="hu-HU" w:eastAsia="zh-CN"/>
                <w14:ligatures w14:val="none"/>
              </w:rPr>
              <w:t xml:space="preserve"> </w:t>
            </w:r>
            <w:r w:rsidRPr="00A653C5">
              <w:rPr>
                <w:lang w:val="hu-HU" w:eastAsia="zh-CN"/>
                <w14:ligatures w14:val="none"/>
              </w:rPr>
              <w:t>Szakterület</w:t>
            </w:r>
          </w:p>
        </w:tc>
        <w:tc>
          <w:tcPr>
            <w:tcW w:w="6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FE21F" w14:textId="77777777" w:rsidR="0014740D" w:rsidRPr="00A653C5" w:rsidRDefault="00D0556D" w:rsidP="00D0556D">
            <w:pPr>
              <w:pStyle w:val="NormalWeb"/>
            </w:pPr>
            <w:r w:rsidRPr="00A653C5">
              <w:t>Színház- és előadóművészet</w:t>
            </w:r>
          </w:p>
        </w:tc>
      </w:tr>
      <w:tr w:rsidR="0014740D" w:rsidRPr="00A653C5" w14:paraId="64BF3751" w14:textId="77777777">
        <w:trPr>
          <w:trHeight w:val="284"/>
        </w:trPr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F498D9" w14:textId="77777777" w:rsidR="0014740D" w:rsidRPr="00A653C5" w:rsidRDefault="00000000">
            <w:pPr>
              <w:ind w:left="34"/>
              <w:rPr>
                <w:vertAlign w:val="superscript"/>
                <w:lang w:val="hu-HU" w:eastAsia="zh-CN"/>
                <w14:ligatures w14:val="none"/>
              </w:rPr>
            </w:pPr>
            <w:r w:rsidRPr="00A653C5">
              <w:rPr>
                <w:lang w:val="hu-HU" w:eastAsia="zh-CN"/>
                <w14:ligatures w14:val="none"/>
              </w:rPr>
              <w:t>1.5.</w:t>
            </w:r>
            <w:r w:rsidRPr="00A653C5">
              <w:rPr>
                <w:b/>
                <w:lang w:val="hu-HU" w:eastAsia="zh-CN"/>
                <w14:ligatures w14:val="none"/>
              </w:rPr>
              <w:t xml:space="preserve"> </w:t>
            </w:r>
            <w:r w:rsidRPr="00A653C5">
              <w:rPr>
                <w:lang w:val="hu-HU" w:eastAsia="zh-CN"/>
                <w14:ligatures w14:val="none"/>
              </w:rPr>
              <w:t>Képzési szint</w:t>
            </w:r>
          </w:p>
        </w:tc>
        <w:tc>
          <w:tcPr>
            <w:tcW w:w="6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895FF" w14:textId="77777777" w:rsidR="0014740D" w:rsidRPr="00A653C5" w:rsidRDefault="00D0556D">
            <w:pPr>
              <w:keepNext/>
              <w:ind w:left="90" w:right="-625"/>
              <w:outlineLvl w:val="0"/>
              <w:rPr>
                <w:lang w:val="hu-HU" w:eastAsia="zh-CN"/>
                <w14:ligatures w14:val="none"/>
              </w:rPr>
            </w:pPr>
            <w:r w:rsidRPr="00A653C5">
              <w:t>Alapképzés (BA)</w:t>
            </w:r>
          </w:p>
        </w:tc>
      </w:tr>
      <w:tr w:rsidR="0014740D" w:rsidRPr="00A653C5" w14:paraId="2D5EF2CD" w14:textId="77777777">
        <w:trPr>
          <w:trHeight w:val="284"/>
        </w:trPr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A1CE8" w14:textId="77777777" w:rsidR="0014740D" w:rsidRPr="00A653C5" w:rsidRDefault="00000000">
            <w:pPr>
              <w:keepNext/>
              <w:ind w:left="34"/>
              <w:outlineLvl w:val="1"/>
              <w:rPr>
                <w:lang w:val="hu-HU" w:eastAsia="zh-CN"/>
                <w14:ligatures w14:val="none"/>
              </w:rPr>
            </w:pPr>
            <w:r w:rsidRPr="00A653C5">
              <w:rPr>
                <w:lang w:val="hu-HU" w:eastAsia="zh-CN"/>
                <w14:ligatures w14:val="none"/>
              </w:rPr>
              <w:t>1.6. Tanulmányi program / Képesítés</w:t>
            </w:r>
          </w:p>
        </w:tc>
        <w:tc>
          <w:tcPr>
            <w:tcW w:w="6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3BB22" w14:textId="26056753" w:rsidR="0014740D" w:rsidRPr="002E62F4" w:rsidRDefault="00D0556D">
            <w:pPr>
              <w:keepNext/>
              <w:ind w:left="90" w:right="-625"/>
              <w:outlineLvl w:val="0"/>
              <w:rPr>
                <w:lang w:val="hu-HU" w:eastAsia="zh-CN"/>
                <w14:ligatures w14:val="none"/>
              </w:rPr>
            </w:pPr>
            <w:r w:rsidRPr="00A653C5">
              <w:t>Teatrológia</w:t>
            </w:r>
            <w:r w:rsidR="002E62F4">
              <w:rPr>
                <w:lang w:val="hu-HU"/>
              </w:rPr>
              <w:t>, Színész</w:t>
            </w:r>
          </w:p>
        </w:tc>
      </w:tr>
      <w:tr w:rsidR="0014740D" w:rsidRPr="00A653C5" w14:paraId="47668935" w14:textId="77777777">
        <w:trPr>
          <w:trHeight w:val="284"/>
        </w:trPr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56815" w14:textId="77777777" w:rsidR="0014740D" w:rsidRPr="00A653C5" w:rsidRDefault="00000000">
            <w:pPr>
              <w:keepNext/>
              <w:ind w:left="34"/>
              <w:outlineLvl w:val="1"/>
              <w:rPr>
                <w:lang w:val="hu-HU" w:eastAsia="zh-CN"/>
                <w14:ligatures w14:val="none"/>
              </w:rPr>
            </w:pPr>
            <w:r w:rsidRPr="00A653C5">
              <w:rPr>
                <w:lang w:val="hu-HU" w:eastAsia="zh-CN"/>
                <w14:ligatures w14:val="none"/>
              </w:rPr>
              <w:t>1.7. Képzési forma</w:t>
            </w:r>
          </w:p>
        </w:tc>
        <w:tc>
          <w:tcPr>
            <w:tcW w:w="6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C6BDA7" w14:textId="77777777" w:rsidR="0014740D" w:rsidRPr="00A653C5" w:rsidRDefault="00D0556D" w:rsidP="00D0556D">
            <w:pPr>
              <w:pStyle w:val="NormalWeb"/>
            </w:pPr>
            <w:r w:rsidRPr="00A653C5">
              <w:t>Nappali tagozat</w:t>
            </w:r>
          </w:p>
        </w:tc>
      </w:tr>
    </w:tbl>
    <w:p w14:paraId="43AA926A" w14:textId="77777777" w:rsidR="0014740D" w:rsidRPr="00A653C5" w:rsidRDefault="0014740D">
      <w:pPr>
        <w:rPr>
          <w:b/>
          <w:lang w:val="hu-HU"/>
        </w:rPr>
      </w:pPr>
    </w:p>
    <w:p w14:paraId="01BFD663" w14:textId="77777777" w:rsidR="0014740D" w:rsidRPr="00A653C5" w:rsidRDefault="00000000">
      <w:pPr>
        <w:ind w:left="142" w:hanging="567"/>
        <w:rPr>
          <w:b/>
          <w:lang w:val="hu-HU"/>
        </w:rPr>
      </w:pPr>
      <w:r w:rsidRPr="00A653C5">
        <w:rPr>
          <w:b/>
          <w:lang w:val="hu-HU"/>
        </w:rPr>
        <w:t>2. A tantárgy adatai</w:t>
      </w:r>
    </w:p>
    <w:tbl>
      <w:tblPr>
        <w:tblW w:w="10515" w:type="dxa"/>
        <w:tblInd w:w="-347" w:type="dxa"/>
        <w:tblLook w:val="0000" w:firstRow="0" w:lastRow="0" w:firstColumn="0" w:lastColumn="0" w:noHBand="0" w:noVBand="0"/>
      </w:tblPr>
      <w:tblGrid>
        <w:gridCol w:w="1867"/>
        <w:gridCol w:w="284"/>
        <w:gridCol w:w="425"/>
        <w:gridCol w:w="1129"/>
        <w:gridCol w:w="588"/>
        <w:gridCol w:w="1979"/>
        <w:gridCol w:w="852"/>
        <w:gridCol w:w="1697"/>
        <w:gridCol w:w="283"/>
        <w:gridCol w:w="1411"/>
      </w:tblGrid>
      <w:tr w:rsidR="0014740D" w:rsidRPr="00A653C5" w14:paraId="7EFADBCF" w14:textId="77777777" w:rsidTr="00D0556D">
        <w:trPr>
          <w:trHeight w:val="284"/>
        </w:trPr>
        <w:tc>
          <w:tcPr>
            <w:tcW w:w="2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903A54" w14:textId="77777777" w:rsidR="0014740D" w:rsidRPr="00A653C5" w:rsidRDefault="00000000">
            <w:pPr>
              <w:rPr>
                <w:lang w:val="hu-HU" w:eastAsia="zh-CN"/>
              </w:rPr>
            </w:pPr>
            <w:r w:rsidRPr="00A653C5">
              <w:rPr>
                <w:lang w:val="hu-HU" w:eastAsia="zh-CN"/>
              </w:rPr>
              <w:t>2.1. A tantárgy neve</w:t>
            </w:r>
          </w:p>
        </w:tc>
        <w:tc>
          <w:tcPr>
            <w:tcW w:w="49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A825C" w14:textId="77777777" w:rsidR="0014740D" w:rsidRPr="00A653C5" w:rsidRDefault="00D0556D">
            <w:pPr>
              <w:rPr>
                <w:bCs/>
                <w:lang w:val="hu-HU" w:eastAsia="zh-CN"/>
              </w:rPr>
            </w:pPr>
            <w:r w:rsidRPr="00A653C5">
              <w:rPr>
                <w:bCs/>
                <w:lang w:val="hu-HU" w:eastAsia="zh-CN"/>
              </w:rPr>
              <w:t>Színházesztétika 1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7C5BC" w14:textId="77777777" w:rsidR="0014740D" w:rsidRPr="00A653C5" w:rsidRDefault="00000000">
            <w:pPr>
              <w:rPr>
                <w:lang w:val="hu-HU" w:eastAsia="zh-CN"/>
              </w:rPr>
            </w:pPr>
            <w:r w:rsidRPr="00A653C5">
              <w:rPr>
                <w:lang w:val="hu-HU" w:eastAsia="zh-CN"/>
              </w:rPr>
              <w:t>A tantárgy kódja</w:t>
            </w:r>
          </w:p>
        </w:tc>
        <w:tc>
          <w:tcPr>
            <w:tcW w:w="1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98D9F" w14:textId="77777777" w:rsidR="0014740D" w:rsidRPr="00A653C5" w:rsidRDefault="00D0556D" w:rsidP="00D0556D">
            <w:pPr>
              <w:pStyle w:val="NormalWeb"/>
            </w:pPr>
            <w:r w:rsidRPr="00A653C5">
              <w:t>VLM5733</w:t>
            </w:r>
          </w:p>
        </w:tc>
      </w:tr>
      <w:tr w:rsidR="0014740D" w:rsidRPr="00A653C5" w14:paraId="433CEF7C" w14:textId="77777777" w:rsidTr="00D0556D">
        <w:trPr>
          <w:trHeight w:val="284"/>
        </w:trPr>
        <w:tc>
          <w:tcPr>
            <w:tcW w:w="37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F863D" w14:textId="77777777" w:rsidR="0014740D" w:rsidRPr="00A653C5" w:rsidRDefault="00000000">
            <w:pPr>
              <w:ind w:left="34"/>
              <w:rPr>
                <w:lang w:val="hu-HU" w:eastAsia="zh-CN"/>
              </w:rPr>
            </w:pPr>
            <w:r w:rsidRPr="00A653C5">
              <w:rPr>
                <w:lang w:val="hu-HU" w:eastAsia="zh-CN"/>
              </w:rPr>
              <w:t>2.2. Az előadásért felelős tanár neve</w:t>
            </w:r>
          </w:p>
        </w:tc>
        <w:tc>
          <w:tcPr>
            <w:tcW w:w="68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5DBD88" w14:textId="4309A1A1" w:rsidR="0014740D" w:rsidRPr="00A653C5" w:rsidRDefault="00D0556D">
            <w:pPr>
              <w:rPr>
                <w:lang w:val="hu-HU" w:eastAsia="zh-CN"/>
              </w:rPr>
            </w:pPr>
            <w:r w:rsidRPr="00A653C5">
              <w:rPr>
                <w:lang w:eastAsia="zh-CN"/>
              </w:rPr>
              <w:t xml:space="preserve"> Conf.</w:t>
            </w:r>
            <w:r w:rsidR="002E62F4">
              <w:rPr>
                <w:lang w:val="hu-HU" w:eastAsia="zh-CN"/>
              </w:rPr>
              <w:t>u</w:t>
            </w:r>
            <w:r w:rsidRPr="00A653C5">
              <w:rPr>
                <w:lang w:eastAsia="zh-CN"/>
              </w:rPr>
              <w:t>niv.</w:t>
            </w:r>
            <w:r w:rsidR="002E62F4">
              <w:rPr>
                <w:lang w:val="hu-HU" w:eastAsia="zh-CN"/>
              </w:rPr>
              <w:t xml:space="preserve">dr. </w:t>
            </w:r>
            <w:r w:rsidRPr="00A653C5">
              <w:rPr>
                <w:lang w:eastAsia="zh-CN"/>
              </w:rPr>
              <w:t>Tompa Andrea</w:t>
            </w:r>
          </w:p>
        </w:tc>
      </w:tr>
      <w:tr w:rsidR="0014740D" w:rsidRPr="00A653C5" w14:paraId="3B52E73F" w14:textId="77777777" w:rsidTr="00D0556D">
        <w:trPr>
          <w:trHeight w:val="284"/>
        </w:trPr>
        <w:tc>
          <w:tcPr>
            <w:tcW w:w="37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C432A" w14:textId="77777777" w:rsidR="0014740D" w:rsidRPr="00A653C5" w:rsidRDefault="00000000">
            <w:pPr>
              <w:ind w:left="34"/>
              <w:rPr>
                <w:lang w:val="hu-HU" w:eastAsia="zh-CN"/>
              </w:rPr>
            </w:pPr>
            <w:r w:rsidRPr="00A653C5">
              <w:rPr>
                <w:lang w:val="hu-HU" w:eastAsia="zh-CN"/>
              </w:rPr>
              <w:t>2.3. A szemináriumért felelős tanár neve</w:t>
            </w:r>
          </w:p>
        </w:tc>
        <w:tc>
          <w:tcPr>
            <w:tcW w:w="68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6950F0" w14:textId="77777777" w:rsidR="0014740D" w:rsidRPr="00A653C5" w:rsidRDefault="00D0556D">
            <w:pPr>
              <w:rPr>
                <w:lang w:val="hu-HU" w:eastAsia="zh-CN"/>
              </w:rPr>
            </w:pPr>
            <w:r w:rsidRPr="00A653C5">
              <w:rPr>
                <w:lang w:eastAsia="zh-CN"/>
              </w:rPr>
              <w:t>Drd. Molnár Péter</w:t>
            </w:r>
          </w:p>
        </w:tc>
      </w:tr>
      <w:tr w:rsidR="00D0556D" w:rsidRPr="00A653C5" w14:paraId="7B02A88D" w14:textId="77777777" w:rsidTr="00D0556D">
        <w:trPr>
          <w:trHeight w:val="284"/>
        </w:trPr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7E307A" w14:textId="77777777" w:rsidR="00D0556D" w:rsidRPr="00A653C5" w:rsidRDefault="00D0556D" w:rsidP="00D0556D">
            <w:pPr>
              <w:ind w:left="34"/>
              <w:rPr>
                <w:lang w:val="hu-HU" w:eastAsia="zh-CN"/>
              </w:rPr>
            </w:pPr>
            <w:r w:rsidRPr="00A653C5">
              <w:rPr>
                <w:lang w:val="hu-HU" w:eastAsia="zh-CN"/>
              </w:rPr>
              <w:t>2.4. Tanulmányi év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6BB4B" w14:textId="6CD8430C" w:rsidR="00D0556D" w:rsidRPr="002E62F4" w:rsidRDefault="002E62F4" w:rsidP="00D0556D">
            <w:pPr>
              <w:suppressAutoHyphens/>
              <w:jc w:val="center"/>
              <w:rPr>
                <w:color w:val="000000" w:themeColor="text1"/>
                <w:lang w:val="hu-HU" w:eastAsia="zh-CN"/>
              </w:rPr>
            </w:pPr>
            <w:r w:rsidRPr="002E62F4">
              <w:rPr>
                <w:b/>
                <w:color w:val="000000" w:themeColor="text1"/>
                <w:lang w:val="hu-HU"/>
              </w:rPr>
              <w:t>III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C1992" w14:textId="77777777" w:rsidR="00D0556D" w:rsidRPr="002E62F4" w:rsidRDefault="00D0556D" w:rsidP="00D0556D">
            <w:pPr>
              <w:ind w:right="-203"/>
              <w:rPr>
                <w:color w:val="000000" w:themeColor="text1"/>
                <w:lang w:val="hu-HU" w:eastAsia="zh-CN"/>
              </w:rPr>
            </w:pPr>
            <w:r w:rsidRPr="002E62F4">
              <w:rPr>
                <w:color w:val="000000" w:themeColor="text1"/>
                <w:lang w:val="hu-HU" w:eastAsia="zh-CN"/>
              </w:rPr>
              <w:t>2.5. Félév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0DAA0A" w14:textId="7BF4CB1C" w:rsidR="00D0556D" w:rsidRPr="002E62F4" w:rsidRDefault="00C503BB" w:rsidP="00D0556D">
            <w:pPr>
              <w:suppressAutoHyphens/>
              <w:jc w:val="center"/>
              <w:rPr>
                <w:color w:val="000000" w:themeColor="text1"/>
                <w:lang w:val="hu-HU" w:eastAsia="zh-CN"/>
              </w:rPr>
            </w:pPr>
            <w:r>
              <w:rPr>
                <w:color w:val="000000" w:themeColor="text1"/>
                <w:lang w:val="hu-HU"/>
              </w:rPr>
              <w:t>5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411DB8" w14:textId="77777777" w:rsidR="00D0556D" w:rsidRPr="002E62F4" w:rsidRDefault="00D0556D" w:rsidP="00D0556D">
            <w:pPr>
              <w:ind w:right="-288"/>
              <w:rPr>
                <w:color w:val="000000" w:themeColor="text1"/>
                <w:lang w:val="hu-HU" w:eastAsia="zh-CN"/>
              </w:rPr>
            </w:pPr>
            <w:r w:rsidRPr="002E62F4">
              <w:rPr>
                <w:color w:val="000000" w:themeColor="text1"/>
                <w:lang w:val="hu-HU" w:eastAsia="zh-CN"/>
              </w:rPr>
              <w:t>2.6. Értékelés módja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1DFEC0" w14:textId="64CF470B" w:rsidR="00D0556D" w:rsidRPr="002E62F4" w:rsidRDefault="002E62F4" w:rsidP="00D0556D">
            <w:pPr>
              <w:suppressAutoHyphens/>
              <w:jc w:val="center"/>
              <w:rPr>
                <w:color w:val="000000" w:themeColor="text1"/>
                <w:lang w:val="hu-HU" w:eastAsia="zh-CN"/>
              </w:rPr>
            </w:pPr>
            <w:r w:rsidRPr="002E62F4">
              <w:rPr>
                <w:b/>
                <w:color w:val="000000" w:themeColor="text1"/>
                <w:lang w:val="hu-HU"/>
              </w:rPr>
              <w:t>E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2DC99" w14:textId="77777777" w:rsidR="00D0556D" w:rsidRPr="002E62F4" w:rsidRDefault="00D0556D" w:rsidP="00D0556D">
            <w:pPr>
              <w:rPr>
                <w:color w:val="000000" w:themeColor="text1"/>
                <w:vertAlign w:val="superscript"/>
                <w:lang w:val="hu-HU" w:eastAsia="zh-CN"/>
              </w:rPr>
            </w:pPr>
            <w:r w:rsidRPr="002E62F4">
              <w:rPr>
                <w:color w:val="000000" w:themeColor="text1"/>
                <w:lang w:val="hu-HU" w:eastAsia="zh-CN"/>
              </w:rPr>
              <w:t>2.7. Tantárgy típusa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5B30C" w14:textId="62D01F87" w:rsidR="00D0556D" w:rsidRPr="002E62F4" w:rsidRDefault="002E62F4" w:rsidP="00D0556D">
            <w:pPr>
              <w:suppressAutoHyphens/>
              <w:jc w:val="center"/>
              <w:rPr>
                <w:color w:val="000000" w:themeColor="text1"/>
                <w:lang w:val="hu-HU" w:eastAsia="zh-CN"/>
              </w:rPr>
            </w:pPr>
            <w:r w:rsidRPr="002E62F4">
              <w:rPr>
                <w:b/>
                <w:color w:val="000000" w:themeColor="text1"/>
                <w:lang w:val="hu-HU"/>
              </w:rPr>
              <w:t>DF</w:t>
            </w:r>
          </w:p>
        </w:tc>
      </w:tr>
    </w:tbl>
    <w:p w14:paraId="30091738" w14:textId="77777777" w:rsidR="0014740D" w:rsidRPr="00A653C5" w:rsidRDefault="0014740D">
      <w:pPr>
        <w:ind w:right="-765"/>
        <w:rPr>
          <w:lang w:val="hu-HU"/>
        </w:rPr>
      </w:pPr>
    </w:p>
    <w:p w14:paraId="67CC8BB2" w14:textId="77777777" w:rsidR="0014740D" w:rsidRPr="00A653C5" w:rsidRDefault="00000000">
      <w:pPr>
        <w:ind w:right="-766" w:hanging="426"/>
        <w:rPr>
          <w:lang w:val="hu-HU" w:eastAsia="zh-CN"/>
        </w:rPr>
      </w:pPr>
      <w:r w:rsidRPr="00A653C5">
        <w:rPr>
          <w:b/>
          <w:lang w:val="hu-HU" w:eastAsia="zh-CN"/>
        </w:rPr>
        <w:t xml:space="preserve">3. Teljes becsült idő </w:t>
      </w:r>
      <w:r w:rsidRPr="00A653C5">
        <w:rPr>
          <w:bCs/>
          <w:lang w:val="hu-HU" w:eastAsia="zh-CN"/>
        </w:rPr>
        <w:t>(az oktatási tevékenység féléves óraszáma)</w:t>
      </w:r>
    </w:p>
    <w:tbl>
      <w:tblPr>
        <w:tblpPr w:leftFromText="180" w:rightFromText="180" w:vertAnchor="text" w:tblpX="-408" w:tblpY="1"/>
        <w:tblW w:w="10485" w:type="dxa"/>
        <w:tblLook w:val="0000" w:firstRow="0" w:lastRow="0" w:firstColumn="0" w:lastColumn="0" w:noHBand="0" w:noVBand="0"/>
      </w:tblPr>
      <w:tblGrid>
        <w:gridCol w:w="3518"/>
        <w:gridCol w:w="705"/>
        <w:gridCol w:w="2114"/>
        <w:gridCol w:w="588"/>
        <w:gridCol w:w="1700"/>
        <w:gridCol w:w="1272"/>
        <w:gridCol w:w="588"/>
      </w:tblGrid>
      <w:tr w:rsidR="00D0556D" w:rsidRPr="00A653C5" w14:paraId="5878A91A" w14:textId="77777777" w:rsidTr="00D0556D">
        <w:trPr>
          <w:trHeight w:val="284"/>
        </w:trPr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80907" w14:textId="77777777" w:rsidR="00D0556D" w:rsidRPr="00A653C5" w:rsidRDefault="00D0556D" w:rsidP="00D0556D">
            <w:pPr>
              <w:keepNext/>
              <w:outlineLvl w:val="1"/>
              <w:rPr>
                <w:lang w:val="hu-HU" w:eastAsia="zh-CN"/>
              </w:rPr>
            </w:pPr>
            <w:r w:rsidRPr="00A653C5">
              <w:rPr>
                <w:lang w:val="hu-HU" w:eastAsia="zh-CN"/>
              </w:rPr>
              <w:t>3.1.</w:t>
            </w:r>
            <w:r w:rsidRPr="00A653C5">
              <w:rPr>
                <w:lang w:val="hu-HU"/>
              </w:rPr>
              <w:t xml:space="preserve"> </w:t>
            </w:r>
            <w:r w:rsidRPr="00A653C5">
              <w:rPr>
                <w:lang w:val="hu-HU" w:eastAsia="zh-CN"/>
              </w:rPr>
              <w:t xml:space="preserve">Heti óraszám 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F1176" w14:textId="748C95D9" w:rsidR="00D0556D" w:rsidRPr="002E62F4" w:rsidRDefault="002E62F4" w:rsidP="00D0556D">
            <w:pPr>
              <w:suppressAutoHyphens/>
              <w:jc w:val="center"/>
              <w:rPr>
                <w:color w:val="000000" w:themeColor="text1"/>
                <w:lang w:val="hu-HU" w:eastAsia="zh-CN"/>
              </w:rPr>
            </w:pPr>
            <w:r w:rsidRPr="002E62F4">
              <w:rPr>
                <w:b/>
                <w:color w:val="000000" w:themeColor="text1"/>
                <w:lang w:val="hu-HU"/>
              </w:rPr>
              <w:t>3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D8D05" w14:textId="77777777" w:rsidR="00D0556D" w:rsidRPr="002E62F4" w:rsidRDefault="00D0556D" w:rsidP="00D0556D">
            <w:pPr>
              <w:rPr>
                <w:color w:val="000000" w:themeColor="text1"/>
                <w:lang w:val="hu-HU" w:eastAsia="zh-CN"/>
              </w:rPr>
            </w:pPr>
            <w:r w:rsidRPr="002E62F4">
              <w:rPr>
                <w:color w:val="000000" w:themeColor="text1"/>
                <w:lang w:val="hu-HU" w:eastAsia="zh-CN"/>
              </w:rPr>
              <w:t>melyből: 3.2 előadás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47D8A7" w14:textId="7167263F" w:rsidR="00D0556D" w:rsidRPr="002E62F4" w:rsidRDefault="002E62F4" w:rsidP="00D0556D">
            <w:pPr>
              <w:suppressAutoHyphens/>
              <w:jc w:val="center"/>
              <w:rPr>
                <w:color w:val="000000" w:themeColor="text1"/>
                <w:lang w:val="hu-HU" w:eastAsia="zh-CN"/>
              </w:rPr>
            </w:pPr>
            <w:r w:rsidRPr="002E62F4">
              <w:rPr>
                <w:color w:val="000000" w:themeColor="text1"/>
                <w:lang w:val="hu-HU"/>
              </w:rPr>
              <w:t>2</w:t>
            </w:r>
          </w:p>
        </w:tc>
        <w:tc>
          <w:tcPr>
            <w:tcW w:w="2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4F3E5B" w14:textId="77777777" w:rsidR="00D0556D" w:rsidRPr="002E62F4" w:rsidRDefault="00D0556D" w:rsidP="00D0556D">
            <w:pPr>
              <w:rPr>
                <w:color w:val="000000" w:themeColor="text1"/>
                <w:lang w:val="hu-HU" w:eastAsia="zh-CN"/>
              </w:rPr>
            </w:pPr>
            <w:r w:rsidRPr="002E62F4">
              <w:rPr>
                <w:color w:val="000000" w:themeColor="text1"/>
                <w:lang w:val="hu-HU" w:eastAsia="zh-CN"/>
              </w:rPr>
              <w:t>3.3 szeminárium/labor/projekt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181209" w14:textId="13E0244B" w:rsidR="00D0556D" w:rsidRPr="002E62F4" w:rsidRDefault="002E62F4" w:rsidP="00D0556D">
            <w:pPr>
              <w:suppressAutoHyphens/>
              <w:jc w:val="center"/>
              <w:rPr>
                <w:color w:val="000000" w:themeColor="text1"/>
                <w:lang w:val="hu-HU" w:eastAsia="zh-CN"/>
              </w:rPr>
            </w:pPr>
            <w:r w:rsidRPr="002E62F4">
              <w:rPr>
                <w:color w:val="000000" w:themeColor="text1"/>
                <w:lang w:val="hu-HU"/>
              </w:rPr>
              <w:t>1</w:t>
            </w:r>
          </w:p>
        </w:tc>
      </w:tr>
      <w:tr w:rsidR="00D0556D" w:rsidRPr="00A653C5" w14:paraId="1ED9FA3D" w14:textId="77777777" w:rsidTr="00D0556D">
        <w:trPr>
          <w:trHeight w:val="284"/>
        </w:trPr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FC2F60" w14:textId="77777777" w:rsidR="00D0556D" w:rsidRPr="00A653C5" w:rsidRDefault="00D0556D" w:rsidP="00D0556D">
            <w:pPr>
              <w:keepNext/>
              <w:outlineLvl w:val="1"/>
              <w:rPr>
                <w:lang w:val="hu-HU" w:eastAsia="zh-CN"/>
              </w:rPr>
            </w:pPr>
            <w:r w:rsidRPr="00A653C5">
              <w:rPr>
                <w:lang w:val="hu-HU" w:eastAsia="zh-CN"/>
              </w:rPr>
              <w:t xml:space="preserve">3.4. Tantervben szereplő </w:t>
            </w:r>
            <w:proofErr w:type="spellStart"/>
            <w:r w:rsidRPr="00A653C5">
              <w:rPr>
                <w:lang w:val="hu-HU" w:eastAsia="zh-CN"/>
              </w:rPr>
              <w:t>összóraszám</w:t>
            </w:r>
            <w:proofErr w:type="spellEnd"/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2430E" w14:textId="2B7BA4B4" w:rsidR="00D0556D" w:rsidRPr="002E62F4" w:rsidRDefault="002E62F4" w:rsidP="00D0556D">
            <w:pPr>
              <w:suppressAutoHyphens/>
              <w:jc w:val="center"/>
              <w:rPr>
                <w:color w:val="000000" w:themeColor="text1"/>
                <w:lang w:val="hu-HU" w:eastAsia="zh-CN"/>
              </w:rPr>
            </w:pPr>
            <w:r w:rsidRPr="002E62F4">
              <w:rPr>
                <w:b/>
                <w:color w:val="000000" w:themeColor="text1"/>
                <w:lang w:val="hu-HU"/>
              </w:rPr>
              <w:t>42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C32703" w14:textId="77777777" w:rsidR="00D0556D" w:rsidRPr="002E62F4" w:rsidRDefault="00D0556D" w:rsidP="00D0556D">
            <w:pPr>
              <w:rPr>
                <w:color w:val="000000" w:themeColor="text1"/>
                <w:lang w:val="hu-HU" w:eastAsia="zh-CN"/>
              </w:rPr>
            </w:pPr>
            <w:r w:rsidRPr="002E62F4">
              <w:rPr>
                <w:color w:val="000000" w:themeColor="text1"/>
                <w:lang w:val="hu-HU" w:eastAsia="zh-CN"/>
              </w:rPr>
              <w:t>melyből: 3.5 előadás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C5709" w14:textId="5F8926F7" w:rsidR="00D0556D" w:rsidRPr="002E62F4" w:rsidRDefault="002E62F4" w:rsidP="00D0556D">
            <w:pPr>
              <w:suppressAutoHyphens/>
              <w:jc w:val="center"/>
              <w:rPr>
                <w:color w:val="000000" w:themeColor="text1"/>
                <w:lang w:val="hu-HU" w:eastAsia="zh-CN"/>
              </w:rPr>
            </w:pPr>
            <w:r w:rsidRPr="002E62F4">
              <w:rPr>
                <w:b/>
                <w:color w:val="000000" w:themeColor="text1"/>
                <w:lang w:val="hu-HU"/>
              </w:rPr>
              <w:t>28</w:t>
            </w:r>
          </w:p>
        </w:tc>
        <w:tc>
          <w:tcPr>
            <w:tcW w:w="2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63CFE9" w14:textId="77777777" w:rsidR="00D0556D" w:rsidRPr="002E62F4" w:rsidRDefault="00D0556D" w:rsidP="00D0556D">
            <w:pPr>
              <w:rPr>
                <w:bCs/>
                <w:color w:val="000000" w:themeColor="text1"/>
                <w:lang w:val="hu-HU" w:eastAsia="zh-CN"/>
              </w:rPr>
            </w:pPr>
            <w:r w:rsidRPr="002E62F4">
              <w:rPr>
                <w:bCs/>
                <w:color w:val="000000" w:themeColor="text1"/>
                <w:lang w:val="hu-HU" w:eastAsia="zh-CN"/>
              </w:rPr>
              <w:t xml:space="preserve">3.6 </w:t>
            </w:r>
            <w:r w:rsidRPr="002E62F4">
              <w:rPr>
                <w:color w:val="000000" w:themeColor="text1"/>
                <w:lang w:val="hu-HU" w:eastAsia="zh-CN"/>
              </w:rPr>
              <w:t>szeminárium/labor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2BD6BE" w14:textId="1CA1DD20" w:rsidR="00D0556D" w:rsidRPr="002E62F4" w:rsidRDefault="002E62F4" w:rsidP="00D0556D">
            <w:pPr>
              <w:suppressAutoHyphens/>
              <w:jc w:val="center"/>
              <w:rPr>
                <w:color w:val="000000" w:themeColor="text1"/>
                <w:lang w:val="hu-HU" w:eastAsia="zh-CN"/>
              </w:rPr>
            </w:pPr>
            <w:r w:rsidRPr="002E62F4">
              <w:rPr>
                <w:b/>
                <w:color w:val="000000" w:themeColor="text1"/>
                <w:lang w:val="hu-HU"/>
              </w:rPr>
              <w:t>14</w:t>
            </w:r>
          </w:p>
        </w:tc>
      </w:tr>
      <w:tr w:rsidR="00D0556D" w:rsidRPr="00A653C5" w14:paraId="2BBC9AAF" w14:textId="77777777" w:rsidTr="00D0556D">
        <w:trPr>
          <w:trHeight w:val="284"/>
        </w:trPr>
        <w:tc>
          <w:tcPr>
            <w:tcW w:w="98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61A704" w14:textId="77777777" w:rsidR="00D0556D" w:rsidRPr="002E62F4" w:rsidRDefault="00D0556D" w:rsidP="00D0556D">
            <w:pPr>
              <w:keepNext/>
              <w:outlineLvl w:val="1"/>
              <w:rPr>
                <w:b/>
                <w:color w:val="000000" w:themeColor="text1"/>
                <w:lang w:val="hu-HU" w:eastAsia="zh-CN"/>
              </w:rPr>
            </w:pPr>
            <w:r w:rsidRPr="002E62F4">
              <w:rPr>
                <w:b/>
                <w:color w:val="000000" w:themeColor="text1"/>
                <w:lang w:val="hu-HU" w:eastAsia="zh-CN"/>
              </w:rPr>
              <w:t>Az egyéni tanulmányi idő (ET) és az önképzési tevékenységekre (ÖT) szánt idő elosztása: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10869" w14:textId="77777777" w:rsidR="00D0556D" w:rsidRPr="002E62F4" w:rsidRDefault="00D0556D" w:rsidP="00D0556D">
            <w:pPr>
              <w:keepNext/>
              <w:jc w:val="center"/>
              <w:outlineLvl w:val="1"/>
              <w:rPr>
                <w:b/>
                <w:color w:val="000000" w:themeColor="text1"/>
                <w:lang w:val="hu-HU" w:eastAsia="zh-CN"/>
              </w:rPr>
            </w:pPr>
            <w:r w:rsidRPr="002E62F4">
              <w:rPr>
                <w:b/>
                <w:color w:val="000000" w:themeColor="text1"/>
                <w:lang w:val="hu-HU" w:eastAsia="zh-CN"/>
              </w:rPr>
              <w:t>óra</w:t>
            </w:r>
          </w:p>
        </w:tc>
      </w:tr>
      <w:tr w:rsidR="00D0556D" w:rsidRPr="00A653C5" w14:paraId="09288F2F" w14:textId="77777777" w:rsidTr="00D0556D">
        <w:trPr>
          <w:trHeight w:val="284"/>
        </w:trPr>
        <w:tc>
          <w:tcPr>
            <w:tcW w:w="98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86ECAF" w14:textId="77777777" w:rsidR="00D0556D" w:rsidRPr="002E62F4" w:rsidRDefault="00D0556D" w:rsidP="00D0556D">
            <w:pPr>
              <w:rPr>
                <w:b/>
                <w:color w:val="000000" w:themeColor="text1"/>
                <w:lang w:val="hu-HU" w:eastAsia="zh-CN"/>
              </w:rPr>
            </w:pPr>
            <w:r w:rsidRPr="002E62F4">
              <w:rPr>
                <w:color w:val="000000" w:themeColor="text1"/>
                <w:lang w:val="hu-HU" w:eastAsia="zh-CN"/>
              </w:rPr>
              <w:t>A tankönyv, a jegyzet, a szakirodalom vagy saját jegyzetek tanulmányozása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2EFDC" w14:textId="4CEE193E" w:rsidR="00D0556D" w:rsidRPr="002E62F4" w:rsidRDefault="002E62F4" w:rsidP="00D0556D">
            <w:pPr>
              <w:suppressAutoHyphens/>
              <w:jc w:val="center"/>
              <w:rPr>
                <w:color w:val="000000" w:themeColor="text1"/>
                <w:lang w:val="hu-HU" w:eastAsia="zh-CN"/>
              </w:rPr>
            </w:pPr>
            <w:r w:rsidRPr="002E62F4">
              <w:rPr>
                <w:b/>
                <w:color w:val="000000" w:themeColor="text1"/>
                <w:lang w:val="hu-HU"/>
              </w:rPr>
              <w:t>15</w:t>
            </w:r>
          </w:p>
        </w:tc>
      </w:tr>
      <w:tr w:rsidR="00D0556D" w:rsidRPr="00A653C5" w14:paraId="7F8F9115" w14:textId="77777777" w:rsidTr="00D0556D">
        <w:trPr>
          <w:trHeight w:val="284"/>
        </w:trPr>
        <w:tc>
          <w:tcPr>
            <w:tcW w:w="98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09C3C1" w14:textId="77777777" w:rsidR="00D0556D" w:rsidRPr="002E62F4" w:rsidRDefault="00D0556D" w:rsidP="00D0556D">
            <w:pPr>
              <w:keepNext/>
              <w:outlineLvl w:val="1"/>
              <w:rPr>
                <w:color w:val="000000" w:themeColor="text1"/>
                <w:lang w:val="hu-HU" w:eastAsia="zh-CN"/>
              </w:rPr>
            </w:pPr>
            <w:r w:rsidRPr="002E62F4">
              <w:rPr>
                <w:color w:val="000000" w:themeColor="text1"/>
                <w:lang w:val="hu-HU" w:eastAsia="zh-CN"/>
              </w:rPr>
              <w:t>Könyvtárban, elektronikus adatbázisokban vagy terepen való további tájékozódás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7C078" w14:textId="110FC008" w:rsidR="00D0556D" w:rsidRPr="002E62F4" w:rsidRDefault="002E62F4" w:rsidP="00D0556D">
            <w:pPr>
              <w:suppressAutoHyphens/>
              <w:jc w:val="center"/>
              <w:rPr>
                <w:color w:val="000000" w:themeColor="text1"/>
                <w:lang w:eastAsia="zh-CN"/>
              </w:rPr>
            </w:pPr>
            <w:r w:rsidRPr="002E62F4">
              <w:rPr>
                <w:b/>
                <w:color w:val="000000" w:themeColor="text1"/>
                <w:lang w:val="hu-HU"/>
              </w:rPr>
              <w:t>15</w:t>
            </w:r>
          </w:p>
        </w:tc>
      </w:tr>
      <w:tr w:rsidR="00D0556D" w:rsidRPr="00A653C5" w14:paraId="1FECB303" w14:textId="77777777" w:rsidTr="00D0556D">
        <w:trPr>
          <w:trHeight w:val="284"/>
        </w:trPr>
        <w:tc>
          <w:tcPr>
            <w:tcW w:w="98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DDC7F" w14:textId="77777777" w:rsidR="00D0556D" w:rsidRPr="002E62F4" w:rsidRDefault="00D0556D" w:rsidP="00D0556D">
            <w:pPr>
              <w:keepNext/>
              <w:outlineLvl w:val="1"/>
              <w:rPr>
                <w:color w:val="000000" w:themeColor="text1"/>
                <w:lang w:val="hu-HU" w:eastAsia="zh-CN"/>
              </w:rPr>
            </w:pPr>
            <w:r w:rsidRPr="002E62F4">
              <w:rPr>
                <w:color w:val="000000" w:themeColor="text1"/>
                <w:lang w:val="hu-HU" w:eastAsia="zh-CN"/>
              </w:rPr>
              <w:t xml:space="preserve">Szemináriumok / laborok, házi feladatok, portfóliók, referátumok, esszék kidolgozása 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0D65F" w14:textId="733C3BD5" w:rsidR="00D0556D" w:rsidRPr="002E62F4" w:rsidRDefault="002E62F4" w:rsidP="00D0556D">
            <w:pPr>
              <w:suppressAutoHyphens/>
              <w:jc w:val="center"/>
              <w:rPr>
                <w:color w:val="000000" w:themeColor="text1"/>
                <w:lang w:eastAsia="zh-CN"/>
              </w:rPr>
            </w:pPr>
            <w:r w:rsidRPr="002E62F4">
              <w:rPr>
                <w:b/>
                <w:color w:val="000000" w:themeColor="text1"/>
                <w:lang w:val="hu-HU"/>
              </w:rPr>
              <w:t>10</w:t>
            </w:r>
          </w:p>
        </w:tc>
      </w:tr>
      <w:tr w:rsidR="00D0556D" w:rsidRPr="00A653C5" w14:paraId="7E3A4720" w14:textId="77777777" w:rsidTr="00D0556D">
        <w:trPr>
          <w:trHeight w:val="284"/>
        </w:trPr>
        <w:tc>
          <w:tcPr>
            <w:tcW w:w="98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C2BEB" w14:textId="77777777" w:rsidR="00D0556D" w:rsidRPr="002E62F4" w:rsidRDefault="00D0556D" w:rsidP="00D0556D">
            <w:pPr>
              <w:keepNext/>
              <w:outlineLvl w:val="1"/>
              <w:rPr>
                <w:color w:val="000000" w:themeColor="text1"/>
                <w:lang w:val="hu-HU" w:eastAsia="zh-CN"/>
              </w:rPr>
            </w:pPr>
            <w:r w:rsidRPr="002E62F4">
              <w:rPr>
                <w:color w:val="000000" w:themeColor="text1"/>
                <w:lang w:val="hu-HU" w:eastAsia="zh-CN"/>
              </w:rPr>
              <w:t>Egyéni készségfejlesztés (</w:t>
            </w:r>
            <w:proofErr w:type="spellStart"/>
            <w:r w:rsidRPr="002E62F4">
              <w:rPr>
                <w:color w:val="000000" w:themeColor="text1"/>
                <w:lang w:val="hu-HU" w:eastAsia="zh-CN"/>
              </w:rPr>
              <w:t>tutorálás</w:t>
            </w:r>
            <w:proofErr w:type="spellEnd"/>
            <w:r w:rsidRPr="002E62F4">
              <w:rPr>
                <w:color w:val="000000" w:themeColor="text1"/>
                <w:lang w:val="hu-HU" w:eastAsia="zh-CN"/>
              </w:rPr>
              <w:t>)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DA831" w14:textId="0EC70507" w:rsidR="00D0556D" w:rsidRPr="002E62F4" w:rsidRDefault="002E62F4" w:rsidP="00D0556D">
            <w:pPr>
              <w:suppressAutoHyphens/>
              <w:jc w:val="center"/>
              <w:rPr>
                <w:b/>
                <w:bCs/>
                <w:color w:val="000000" w:themeColor="text1"/>
                <w:lang w:val="hu-HU" w:eastAsia="zh-CN"/>
              </w:rPr>
            </w:pPr>
            <w:r w:rsidRPr="002E62F4">
              <w:rPr>
                <w:b/>
                <w:bCs/>
                <w:color w:val="000000" w:themeColor="text1"/>
                <w:lang w:val="hu-HU"/>
              </w:rPr>
              <w:t>6</w:t>
            </w:r>
          </w:p>
        </w:tc>
      </w:tr>
      <w:tr w:rsidR="00D0556D" w:rsidRPr="00A653C5" w14:paraId="4E2CE04D" w14:textId="77777777" w:rsidTr="00D0556D">
        <w:trPr>
          <w:trHeight w:val="284"/>
        </w:trPr>
        <w:tc>
          <w:tcPr>
            <w:tcW w:w="98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C782F9" w14:textId="77777777" w:rsidR="00D0556D" w:rsidRPr="002E62F4" w:rsidRDefault="00D0556D" w:rsidP="00D0556D">
            <w:pPr>
              <w:keepNext/>
              <w:outlineLvl w:val="1"/>
              <w:rPr>
                <w:color w:val="000000" w:themeColor="text1"/>
                <w:lang w:val="hu-HU" w:eastAsia="zh-CN"/>
              </w:rPr>
            </w:pPr>
            <w:r w:rsidRPr="002E62F4">
              <w:rPr>
                <w:color w:val="000000" w:themeColor="text1"/>
                <w:lang w:val="hu-HU" w:eastAsia="zh-CN"/>
              </w:rPr>
              <w:t>Vizsgák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F856F6" w14:textId="450DD369" w:rsidR="00D0556D" w:rsidRPr="002E62F4" w:rsidRDefault="002E62F4" w:rsidP="00D0556D">
            <w:pPr>
              <w:suppressAutoHyphens/>
              <w:jc w:val="center"/>
              <w:rPr>
                <w:b/>
                <w:bCs/>
                <w:color w:val="000000" w:themeColor="text1"/>
                <w:lang w:val="hu-HU" w:eastAsia="zh-CN"/>
              </w:rPr>
            </w:pPr>
            <w:r w:rsidRPr="002E62F4">
              <w:rPr>
                <w:b/>
                <w:bCs/>
                <w:color w:val="000000" w:themeColor="text1"/>
                <w:lang w:val="hu-HU"/>
              </w:rPr>
              <w:t>2</w:t>
            </w:r>
          </w:p>
        </w:tc>
      </w:tr>
      <w:tr w:rsidR="00D0556D" w:rsidRPr="00A653C5" w14:paraId="7B23050F" w14:textId="77777777" w:rsidTr="00D0556D">
        <w:trPr>
          <w:trHeight w:val="284"/>
        </w:trPr>
        <w:tc>
          <w:tcPr>
            <w:tcW w:w="98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A5C802" w14:textId="77777777" w:rsidR="00D0556D" w:rsidRPr="002E62F4" w:rsidRDefault="00D0556D" w:rsidP="00D0556D">
            <w:pPr>
              <w:keepNext/>
              <w:outlineLvl w:val="1"/>
              <w:rPr>
                <w:color w:val="000000" w:themeColor="text1"/>
                <w:lang w:val="hu-HU" w:eastAsia="zh-CN"/>
              </w:rPr>
            </w:pPr>
            <w:r w:rsidRPr="002E62F4">
              <w:rPr>
                <w:color w:val="000000" w:themeColor="text1"/>
                <w:lang w:val="hu-HU" w:eastAsia="zh-CN"/>
              </w:rPr>
              <w:t xml:space="preserve">Más tevékenységek: [pl.: </w:t>
            </w:r>
            <w:proofErr w:type="spellStart"/>
            <w:r w:rsidRPr="002E62F4">
              <w:rPr>
                <w:color w:val="000000" w:themeColor="text1"/>
                <w:lang w:val="hu-HU" w:eastAsia="zh-CN"/>
              </w:rPr>
              <w:t>kétirányú</w:t>
            </w:r>
            <w:proofErr w:type="spellEnd"/>
            <w:r w:rsidRPr="002E62F4">
              <w:rPr>
                <w:color w:val="000000" w:themeColor="text1"/>
                <w:lang w:val="hu-HU" w:eastAsia="zh-CN"/>
              </w:rPr>
              <w:t xml:space="preserve"> kommunikáció a tárgyfelelőssel/ </w:t>
            </w:r>
            <w:proofErr w:type="spellStart"/>
            <w:r w:rsidRPr="002E62F4">
              <w:rPr>
                <w:color w:val="000000" w:themeColor="text1"/>
                <w:lang w:val="hu-HU" w:eastAsia="zh-CN"/>
              </w:rPr>
              <w:t>tutorral</w:t>
            </w:r>
            <w:proofErr w:type="spellEnd"/>
            <w:r w:rsidRPr="002E62F4">
              <w:rPr>
                <w:color w:val="000000" w:themeColor="text1"/>
                <w:lang w:val="hu-HU" w:eastAsia="zh-CN"/>
              </w:rPr>
              <w:t>]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6CCFE" w14:textId="6385C2D6" w:rsidR="00D0556D" w:rsidRPr="002E62F4" w:rsidRDefault="002E62F4" w:rsidP="00D0556D">
            <w:pPr>
              <w:suppressAutoHyphens/>
              <w:jc w:val="center"/>
              <w:rPr>
                <w:color w:val="000000" w:themeColor="text1"/>
                <w:lang w:val="hu-HU" w:eastAsia="zh-CN"/>
              </w:rPr>
            </w:pPr>
            <w:r w:rsidRPr="002E62F4">
              <w:rPr>
                <w:b/>
                <w:color w:val="000000" w:themeColor="text1"/>
                <w:lang w:val="hu-HU"/>
              </w:rPr>
              <w:t>10</w:t>
            </w:r>
          </w:p>
        </w:tc>
      </w:tr>
      <w:tr w:rsidR="00D0556D" w:rsidRPr="00A653C5" w14:paraId="525D9F54" w14:textId="77777777" w:rsidTr="00D0556D">
        <w:trPr>
          <w:trHeight w:val="284"/>
        </w:trPr>
        <w:tc>
          <w:tcPr>
            <w:tcW w:w="86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861A05" w14:textId="77777777" w:rsidR="00D0556D" w:rsidRPr="002E62F4" w:rsidRDefault="00D0556D" w:rsidP="00D0556D">
            <w:pPr>
              <w:keepNext/>
              <w:outlineLvl w:val="1"/>
              <w:rPr>
                <w:b/>
                <w:color w:val="000000" w:themeColor="text1"/>
                <w:lang w:val="hu-HU" w:eastAsia="zh-CN"/>
              </w:rPr>
            </w:pPr>
            <w:r w:rsidRPr="002E62F4">
              <w:rPr>
                <w:b/>
                <w:color w:val="000000" w:themeColor="text1"/>
                <w:lang w:val="hu-HU" w:eastAsia="zh-CN"/>
              </w:rPr>
              <w:t xml:space="preserve">3.7. Egyéni tanulmányi idő (ET) és önképzési tevékenységekre (ÖT) szánt idő </w:t>
            </w:r>
            <w:proofErr w:type="spellStart"/>
            <w:r w:rsidRPr="002E62F4">
              <w:rPr>
                <w:b/>
                <w:color w:val="000000" w:themeColor="text1"/>
                <w:lang w:val="hu-HU" w:eastAsia="zh-CN"/>
              </w:rPr>
              <w:t>összóraszáma</w:t>
            </w:r>
            <w:proofErr w:type="spellEnd"/>
          </w:p>
        </w:tc>
        <w:tc>
          <w:tcPr>
            <w:tcW w:w="1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0F82C" w14:textId="4EE570E0" w:rsidR="00D0556D" w:rsidRPr="002E62F4" w:rsidRDefault="002E62F4" w:rsidP="00D0556D">
            <w:pPr>
              <w:suppressAutoHyphens/>
              <w:jc w:val="center"/>
              <w:rPr>
                <w:color w:val="000000" w:themeColor="text1"/>
                <w:lang w:val="hu-HU" w:eastAsia="zh-CN"/>
              </w:rPr>
            </w:pPr>
            <w:r w:rsidRPr="002E62F4">
              <w:rPr>
                <w:b/>
                <w:color w:val="000000" w:themeColor="text1"/>
                <w:lang w:val="hu-HU"/>
              </w:rPr>
              <w:t>58</w:t>
            </w:r>
          </w:p>
        </w:tc>
      </w:tr>
      <w:tr w:rsidR="00D0556D" w:rsidRPr="00A653C5" w14:paraId="3524AEEB" w14:textId="77777777" w:rsidTr="00D0556D">
        <w:trPr>
          <w:trHeight w:val="284"/>
        </w:trPr>
        <w:tc>
          <w:tcPr>
            <w:tcW w:w="86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B63035" w14:textId="77777777" w:rsidR="00D0556D" w:rsidRPr="002E62F4" w:rsidRDefault="00D0556D" w:rsidP="00D0556D">
            <w:pPr>
              <w:keepNext/>
              <w:outlineLvl w:val="1"/>
              <w:rPr>
                <w:b/>
                <w:color w:val="000000" w:themeColor="text1"/>
                <w:lang w:val="hu-HU" w:eastAsia="zh-CN"/>
              </w:rPr>
            </w:pPr>
            <w:r w:rsidRPr="002E62F4">
              <w:rPr>
                <w:b/>
                <w:color w:val="000000" w:themeColor="text1"/>
                <w:lang w:val="hu-HU" w:eastAsia="zh-CN"/>
              </w:rPr>
              <w:t xml:space="preserve">3.8. A félév </w:t>
            </w:r>
            <w:proofErr w:type="spellStart"/>
            <w:r w:rsidRPr="002E62F4">
              <w:rPr>
                <w:b/>
                <w:color w:val="000000" w:themeColor="text1"/>
                <w:lang w:val="hu-HU" w:eastAsia="zh-CN"/>
              </w:rPr>
              <w:t>összóraszáma</w:t>
            </w:r>
            <w:proofErr w:type="spellEnd"/>
          </w:p>
        </w:tc>
        <w:tc>
          <w:tcPr>
            <w:tcW w:w="1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4412A" w14:textId="7318AFC6" w:rsidR="00D0556D" w:rsidRPr="002E62F4" w:rsidRDefault="002E62F4" w:rsidP="00D0556D">
            <w:pPr>
              <w:suppressAutoHyphens/>
              <w:jc w:val="center"/>
              <w:rPr>
                <w:color w:val="000000" w:themeColor="text1"/>
                <w:lang w:val="hu-HU" w:eastAsia="zh-CN"/>
              </w:rPr>
            </w:pPr>
            <w:r w:rsidRPr="002E62F4">
              <w:rPr>
                <w:b/>
                <w:color w:val="000000" w:themeColor="text1"/>
                <w:lang w:val="hu-HU"/>
              </w:rPr>
              <w:t>100</w:t>
            </w:r>
          </w:p>
        </w:tc>
      </w:tr>
      <w:tr w:rsidR="00D0556D" w:rsidRPr="00A653C5" w14:paraId="71D35A2D" w14:textId="77777777" w:rsidTr="00D0556D">
        <w:trPr>
          <w:trHeight w:val="284"/>
        </w:trPr>
        <w:tc>
          <w:tcPr>
            <w:tcW w:w="86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572BDC" w14:textId="77777777" w:rsidR="00D0556D" w:rsidRPr="002E62F4" w:rsidRDefault="00D0556D" w:rsidP="00D0556D">
            <w:pPr>
              <w:keepNext/>
              <w:outlineLvl w:val="1"/>
              <w:rPr>
                <w:b/>
                <w:color w:val="000000" w:themeColor="text1"/>
                <w:lang w:val="hu-HU" w:eastAsia="zh-CN"/>
              </w:rPr>
            </w:pPr>
            <w:r w:rsidRPr="002E62F4">
              <w:rPr>
                <w:b/>
                <w:color w:val="000000" w:themeColor="text1"/>
                <w:lang w:val="hu-HU" w:eastAsia="zh-CN"/>
              </w:rPr>
              <w:t>3.9. Kreditszám</w:t>
            </w:r>
          </w:p>
        </w:tc>
        <w:tc>
          <w:tcPr>
            <w:tcW w:w="1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3A837E" w14:textId="68659507" w:rsidR="00D0556D" w:rsidRPr="002E62F4" w:rsidRDefault="002E62F4" w:rsidP="00D0556D">
            <w:pPr>
              <w:suppressAutoHyphens/>
              <w:jc w:val="center"/>
              <w:rPr>
                <w:color w:val="000000" w:themeColor="text1"/>
                <w:lang w:val="hu-HU" w:eastAsia="zh-CN"/>
              </w:rPr>
            </w:pPr>
            <w:r w:rsidRPr="002E62F4">
              <w:rPr>
                <w:b/>
                <w:color w:val="000000" w:themeColor="text1"/>
                <w:lang w:val="hu-HU"/>
              </w:rPr>
              <w:t>4</w:t>
            </w:r>
          </w:p>
        </w:tc>
      </w:tr>
    </w:tbl>
    <w:p w14:paraId="543775A5" w14:textId="77777777" w:rsidR="0014740D" w:rsidRPr="00A653C5" w:rsidRDefault="0014740D">
      <w:pPr>
        <w:ind w:left="-284"/>
        <w:jc w:val="both"/>
        <w:rPr>
          <w:b/>
          <w:lang w:val="hu-HU" w:eastAsia="zh-CN"/>
        </w:rPr>
      </w:pPr>
    </w:p>
    <w:p w14:paraId="6EA91A2C" w14:textId="77777777" w:rsidR="0014740D" w:rsidRPr="00A653C5" w:rsidRDefault="00000000">
      <w:pPr>
        <w:ind w:left="-284" w:hanging="142"/>
        <w:jc w:val="both"/>
        <w:rPr>
          <w:lang w:val="hu-HU" w:eastAsia="zh-CN"/>
        </w:rPr>
      </w:pPr>
      <w:r w:rsidRPr="00A653C5">
        <w:rPr>
          <w:b/>
          <w:lang w:val="hu-HU" w:eastAsia="zh-CN"/>
        </w:rPr>
        <w:t>4. Előfeltételek (ha vannak)</w:t>
      </w:r>
    </w:p>
    <w:tbl>
      <w:tblPr>
        <w:tblW w:w="10491" w:type="dxa"/>
        <w:tblInd w:w="-323" w:type="dxa"/>
        <w:tblLook w:val="01E0" w:firstRow="1" w:lastRow="1" w:firstColumn="1" w:lastColumn="1" w:noHBand="0" w:noVBand="0"/>
      </w:tblPr>
      <w:tblGrid>
        <w:gridCol w:w="2127"/>
        <w:gridCol w:w="8364"/>
      </w:tblGrid>
      <w:tr w:rsidR="0014740D" w:rsidRPr="00A653C5" w14:paraId="0605721C" w14:textId="77777777">
        <w:trPr>
          <w:trHeight w:val="284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5E0504" w14:textId="77777777" w:rsidR="0014740D" w:rsidRPr="00A653C5" w:rsidRDefault="00000000">
            <w:pPr>
              <w:rPr>
                <w:lang w:val="hu-HU" w:eastAsia="zh-CN"/>
              </w:rPr>
            </w:pPr>
            <w:r w:rsidRPr="00A653C5">
              <w:rPr>
                <w:lang w:val="hu-HU" w:eastAsia="zh-CN"/>
              </w:rPr>
              <w:t>4.1. Tantervi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F34E08" w14:textId="77777777" w:rsidR="0014740D" w:rsidRPr="00A653C5" w:rsidRDefault="00D0556D">
            <w:pPr>
              <w:ind w:left="72"/>
              <w:rPr>
                <w:lang w:val="hu-HU" w:eastAsia="zh-CN"/>
              </w:rPr>
            </w:pPr>
            <w:r w:rsidRPr="00A653C5">
              <w:rPr>
                <w:lang w:val="hu-HU" w:eastAsia="zh-CN"/>
              </w:rPr>
              <w:t>-</w:t>
            </w:r>
          </w:p>
        </w:tc>
      </w:tr>
      <w:tr w:rsidR="0014740D" w:rsidRPr="00A653C5" w14:paraId="24F69AE6" w14:textId="77777777">
        <w:trPr>
          <w:trHeight w:val="284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7508D" w14:textId="77777777" w:rsidR="0014740D" w:rsidRPr="00A653C5" w:rsidRDefault="00000000">
            <w:pPr>
              <w:rPr>
                <w:lang w:val="hu-HU" w:eastAsia="zh-CN"/>
              </w:rPr>
            </w:pPr>
            <w:r w:rsidRPr="00A653C5">
              <w:rPr>
                <w:lang w:val="hu-HU" w:eastAsia="zh-CN"/>
              </w:rPr>
              <w:t xml:space="preserve">4.2. </w:t>
            </w:r>
            <w:proofErr w:type="spellStart"/>
            <w:r w:rsidRPr="00A653C5">
              <w:rPr>
                <w:lang w:val="hu-HU" w:eastAsia="zh-CN"/>
              </w:rPr>
              <w:t>Kompetenciabeli</w:t>
            </w:r>
            <w:proofErr w:type="spellEnd"/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9E36D" w14:textId="77777777" w:rsidR="0014740D" w:rsidRPr="00A653C5" w:rsidRDefault="00D0556D">
            <w:pPr>
              <w:ind w:left="72"/>
              <w:rPr>
                <w:lang w:val="hu-HU" w:eastAsia="zh-CN"/>
              </w:rPr>
            </w:pPr>
            <w:r w:rsidRPr="00A653C5">
              <w:rPr>
                <w:lang w:val="hu-HU" w:eastAsia="zh-CN"/>
              </w:rPr>
              <w:t>-</w:t>
            </w:r>
          </w:p>
        </w:tc>
      </w:tr>
    </w:tbl>
    <w:p w14:paraId="23A13C47" w14:textId="77777777" w:rsidR="0014740D" w:rsidRPr="00A653C5" w:rsidRDefault="0014740D">
      <w:pPr>
        <w:ind w:right="-765" w:hanging="425"/>
        <w:rPr>
          <w:b/>
          <w:lang w:val="hu-HU" w:eastAsia="zh-CN"/>
        </w:rPr>
      </w:pPr>
    </w:p>
    <w:p w14:paraId="7B9237A5" w14:textId="77777777" w:rsidR="0014740D" w:rsidRPr="00A653C5" w:rsidRDefault="00000000">
      <w:pPr>
        <w:ind w:hanging="426"/>
        <w:rPr>
          <w:lang w:val="hu-HU"/>
        </w:rPr>
      </w:pPr>
      <w:r w:rsidRPr="00A653C5">
        <w:rPr>
          <w:b/>
          <w:lang w:val="hu-HU" w:eastAsia="zh-CN"/>
        </w:rPr>
        <w:t>5. Feltételek (ha vannak)</w:t>
      </w:r>
    </w:p>
    <w:tbl>
      <w:tblPr>
        <w:tblW w:w="10439" w:type="dxa"/>
        <w:tblInd w:w="-323" w:type="dxa"/>
        <w:tblLook w:val="01E0" w:firstRow="1" w:lastRow="1" w:firstColumn="1" w:lastColumn="1" w:noHBand="0" w:noVBand="0"/>
      </w:tblPr>
      <w:tblGrid>
        <w:gridCol w:w="4820"/>
        <w:gridCol w:w="5619"/>
      </w:tblGrid>
      <w:tr w:rsidR="0014740D" w:rsidRPr="00A653C5" w14:paraId="3A8A0B1A" w14:textId="77777777">
        <w:trPr>
          <w:trHeight w:val="284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6DBC90" w14:textId="77777777" w:rsidR="0014740D" w:rsidRPr="00A653C5" w:rsidRDefault="00000000">
            <w:pPr>
              <w:rPr>
                <w:lang w:val="hu-HU" w:eastAsia="zh-CN"/>
              </w:rPr>
            </w:pPr>
            <w:r w:rsidRPr="00A653C5">
              <w:rPr>
                <w:lang w:val="hu-HU" w:eastAsia="zh-CN"/>
              </w:rPr>
              <w:lastRenderedPageBreak/>
              <w:t>5.1. Az előadás lebonyolításának feltételei</w:t>
            </w:r>
          </w:p>
        </w:tc>
        <w:tc>
          <w:tcPr>
            <w:tcW w:w="5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E7B150" w14:textId="77777777" w:rsidR="0014740D" w:rsidRPr="00A653C5" w:rsidRDefault="00D0556D">
            <w:pPr>
              <w:rPr>
                <w:lang w:val="hu-HU" w:eastAsia="zh-CN"/>
              </w:rPr>
            </w:pPr>
            <w:r w:rsidRPr="00A653C5">
              <w:t>Táblával, számítógéppel és videóprojektorral felszerelt tanterem, amelyek szükségesek az előadásfelvételek és az oktatási folyamatban használt egyéb audiovizuális anyagok bemutatásához.</w:t>
            </w:r>
          </w:p>
        </w:tc>
      </w:tr>
      <w:tr w:rsidR="0014740D" w:rsidRPr="00A653C5" w14:paraId="0EA5B400" w14:textId="77777777">
        <w:trPr>
          <w:trHeight w:val="284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D8B165" w14:textId="77777777" w:rsidR="0014740D" w:rsidRPr="00A653C5" w:rsidRDefault="00000000">
            <w:pPr>
              <w:rPr>
                <w:lang w:val="hu-HU" w:eastAsia="zh-CN"/>
              </w:rPr>
            </w:pPr>
            <w:r w:rsidRPr="00A653C5">
              <w:rPr>
                <w:lang w:val="hu-HU" w:eastAsia="zh-CN"/>
              </w:rPr>
              <w:t>5.2. A szeminárium / labor lebonyolításának feltételei</w:t>
            </w:r>
          </w:p>
        </w:tc>
        <w:tc>
          <w:tcPr>
            <w:tcW w:w="5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A5E71" w14:textId="77777777" w:rsidR="0014740D" w:rsidRPr="00A653C5" w:rsidRDefault="00D0556D" w:rsidP="00D0556D">
            <w:pPr>
              <w:pStyle w:val="NormalWeb"/>
            </w:pPr>
            <w:r w:rsidRPr="00A653C5">
              <w:t>Táblával, számítógéppel és videóprojektorral felszerelt tanterem, amelyek szükségesek az előadásfelvételek és az oktatási folyamatban használt egyéb audiovizuális anyagok bemutatásához.</w:t>
            </w:r>
          </w:p>
        </w:tc>
      </w:tr>
    </w:tbl>
    <w:p w14:paraId="05F71828" w14:textId="77777777" w:rsidR="0014740D" w:rsidRPr="00A653C5" w:rsidRDefault="0014740D">
      <w:pPr>
        <w:ind w:hanging="426"/>
        <w:rPr>
          <w:b/>
          <w:lang w:val="hu-HU" w:eastAsia="zh-CN"/>
        </w:rPr>
      </w:pPr>
    </w:p>
    <w:p w14:paraId="73666231" w14:textId="77777777" w:rsidR="0014740D" w:rsidRPr="00A653C5" w:rsidRDefault="0014740D">
      <w:pPr>
        <w:rPr>
          <w:lang w:val="hu-HU"/>
        </w:rPr>
      </w:pPr>
    </w:p>
    <w:p w14:paraId="39D1F5E2" w14:textId="77777777" w:rsidR="0014740D" w:rsidRPr="00A653C5" w:rsidRDefault="0014740D">
      <w:pPr>
        <w:ind w:hanging="425"/>
        <w:rPr>
          <w:b/>
          <w:lang w:val="hu-HU"/>
        </w:rPr>
      </w:pPr>
    </w:p>
    <w:p w14:paraId="46D2A35C" w14:textId="77777777" w:rsidR="0014740D" w:rsidRPr="00A653C5" w:rsidRDefault="00000000">
      <w:pPr>
        <w:ind w:hanging="425"/>
        <w:rPr>
          <w:b/>
          <w:lang w:val="hu-HU"/>
        </w:rPr>
      </w:pPr>
      <w:r w:rsidRPr="00A653C5">
        <w:rPr>
          <w:b/>
          <w:lang w:val="hu-HU"/>
        </w:rPr>
        <w:t>6. Tanulási eredmények</w:t>
      </w:r>
    </w:p>
    <w:tbl>
      <w:tblPr>
        <w:tblW w:w="10491" w:type="dxa"/>
        <w:tblInd w:w="-323" w:type="dxa"/>
        <w:tblLook w:val="01E0" w:firstRow="1" w:lastRow="1" w:firstColumn="1" w:lastColumn="1" w:noHBand="0" w:noVBand="0"/>
      </w:tblPr>
      <w:tblGrid>
        <w:gridCol w:w="710"/>
        <w:gridCol w:w="9781"/>
      </w:tblGrid>
      <w:tr w:rsidR="0014740D" w:rsidRPr="00A653C5" w14:paraId="5868E5CF" w14:textId="77777777">
        <w:trPr>
          <w:cantSplit/>
          <w:trHeight w:val="146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19D1EC79" w14:textId="77777777" w:rsidR="0014740D" w:rsidRPr="00A653C5" w:rsidRDefault="00000000">
            <w:pPr>
              <w:ind w:left="113" w:right="113"/>
              <w:jc w:val="center"/>
              <w:rPr>
                <w:b/>
                <w:lang w:val="hu-HU"/>
              </w:rPr>
            </w:pPr>
            <w:r w:rsidRPr="00A653C5">
              <w:rPr>
                <w:b/>
                <w:lang w:val="hu-HU"/>
              </w:rPr>
              <w:t>Ismeretek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698E96" w14:textId="77777777" w:rsidR="00D0556D" w:rsidRPr="00A653C5" w:rsidRDefault="00D0556D" w:rsidP="00D0556D">
            <w:pPr>
              <w:pStyle w:val="NormalWeb"/>
            </w:pPr>
            <w:r w:rsidRPr="00A653C5">
              <w:t>A hallgató ismeri:</w:t>
            </w:r>
          </w:p>
          <w:p w14:paraId="5D8FE5E9" w14:textId="77777777" w:rsidR="00D0556D" w:rsidRPr="00A653C5" w:rsidRDefault="00D0556D" w:rsidP="00D0556D">
            <w:pPr>
              <w:numPr>
                <w:ilvl w:val="0"/>
                <w:numId w:val="4"/>
              </w:numPr>
              <w:spacing w:before="100" w:beforeAutospacing="1" w:after="100" w:afterAutospacing="1"/>
            </w:pPr>
            <w:r w:rsidRPr="00A653C5">
              <w:t xml:space="preserve">a kortárs színházesztétika főbb fogalmait és irányzatait; </w:t>
            </w:r>
          </w:p>
          <w:p w14:paraId="7473F82E" w14:textId="77777777" w:rsidR="00D0556D" w:rsidRPr="00A653C5" w:rsidRDefault="00D0556D" w:rsidP="00D0556D">
            <w:pPr>
              <w:numPr>
                <w:ilvl w:val="0"/>
                <w:numId w:val="4"/>
              </w:numPr>
              <w:spacing w:before="100" w:beforeAutospacing="1" w:after="100" w:afterAutospacing="1"/>
            </w:pPr>
            <w:r w:rsidRPr="00A653C5">
              <w:t xml:space="preserve">a nézőre, a reprezentációra, a performativitásra, a jelenlétre és a testiségre vonatkozó színházelméleteket; </w:t>
            </w:r>
          </w:p>
          <w:p w14:paraId="2004E311" w14:textId="77777777" w:rsidR="00D0556D" w:rsidRPr="00A653C5" w:rsidRDefault="00D0556D" w:rsidP="00D0556D">
            <w:pPr>
              <w:numPr>
                <w:ilvl w:val="0"/>
                <w:numId w:val="4"/>
              </w:numPr>
              <w:spacing w:before="100" w:beforeAutospacing="1" w:after="100" w:afterAutospacing="1"/>
            </w:pPr>
            <w:r w:rsidRPr="00A653C5">
              <w:t xml:space="preserve">a posztdramatikus színház és a kortárs performatív gyakorlatok jellemzőit; </w:t>
            </w:r>
          </w:p>
          <w:p w14:paraId="7687BB4B" w14:textId="77777777" w:rsidR="00D0556D" w:rsidRPr="00A653C5" w:rsidRDefault="00D0556D" w:rsidP="00D0556D">
            <w:pPr>
              <w:numPr>
                <w:ilvl w:val="0"/>
                <w:numId w:val="4"/>
              </w:numPr>
              <w:spacing w:before="100" w:beforeAutospacing="1" w:after="100" w:afterAutospacing="1"/>
            </w:pPr>
            <w:r w:rsidRPr="00A653C5">
              <w:t xml:space="preserve">a színház, a politika, a társadalom és a kultúra közötti kapcsolatokat a kortárs előadó-művészetek kontextusában; </w:t>
            </w:r>
          </w:p>
          <w:p w14:paraId="50292E52" w14:textId="77777777" w:rsidR="00D0556D" w:rsidRPr="00A653C5" w:rsidRDefault="00D0556D" w:rsidP="00D0556D">
            <w:pPr>
              <w:numPr>
                <w:ilvl w:val="0"/>
                <w:numId w:val="4"/>
              </w:numPr>
              <w:spacing w:before="100" w:beforeAutospacing="1" w:after="100" w:afterAutospacing="1"/>
            </w:pPr>
            <w:r w:rsidRPr="00A653C5">
              <w:t xml:space="preserve">a medialitás, az interkulturalitás, a másság, az identitás és a reprezentáció fogalmait; </w:t>
            </w:r>
          </w:p>
          <w:p w14:paraId="56E2E637" w14:textId="77777777" w:rsidR="00D0556D" w:rsidRPr="00A653C5" w:rsidRDefault="00D0556D" w:rsidP="00D0556D">
            <w:pPr>
              <w:numPr>
                <w:ilvl w:val="0"/>
                <w:numId w:val="4"/>
              </w:numPr>
              <w:spacing w:before="100" w:beforeAutospacing="1" w:after="100" w:afterAutospacing="1"/>
            </w:pPr>
            <w:r w:rsidRPr="00A653C5">
              <w:t xml:space="preserve">a tömegkultúrára, a kultúriparra, a politikai színházra és a performatív jelenségekre vonatkozó főbb elméleti megközelítéseket; </w:t>
            </w:r>
          </w:p>
          <w:p w14:paraId="59A6B16F" w14:textId="77777777" w:rsidR="00D0556D" w:rsidRPr="00A653C5" w:rsidRDefault="00D0556D" w:rsidP="00D0556D">
            <w:pPr>
              <w:numPr>
                <w:ilvl w:val="0"/>
                <w:numId w:val="4"/>
              </w:numPr>
              <w:spacing w:before="100" w:beforeAutospacing="1" w:after="100" w:afterAutospacing="1"/>
            </w:pPr>
            <w:r w:rsidRPr="00A653C5">
              <w:t xml:space="preserve">a kortárs színház- és kultúratudomány meghatározó szerzőinek és kutatóinak hozzájárulásait. </w:t>
            </w:r>
          </w:p>
          <w:p w14:paraId="6AF1C6EA" w14:textId="77777777" w:rsidR="0014740D" w:rsidRPr="00A653C5" w:rsidRDefault="0014740D">
            <w:pPr>
              <w:rPr>
                <w:lang w:val="hu-HU"/>
              </w:rPr>
            </w:pPr>
          </w:p>
        </w:tc>
      </w:tr>
      <w:tr w:rsidR="0014740D" w:rsidRPr="00A653C5" w14:paraId="7FC9E999" w14:textId="77777777">
        <w:trPr>
          <w:cantSplit/>
          <w:trHeight w:val="1398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4B451821" w14:textId="77777777" w:rsidR="0014740D" w:rsidRPr="00A653C5" w:rsidRDefault="00000000">
            <w:pPr>
              <w:ind w:left="113" w:right="113"/>
              <w:jc w:val="center"/>
              <w:rPr>
                <w:b/>
                <w:lang w:val="hu-HU"/>
              </w:rPr>
            </w:pPr>
            <w:r w:rsidRPr="00A653C5">
              <w:rPr>
                <w:b/>
                <w:lang w:val="hu-HU"/>
              </w:rPr>
              <w:t>Képességek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B9357" w14:textId="77777777" w:rsidR="00D0556D" w:rsidRPr="00A653C5" w:rsidRDefault="00D0556D" w:rsidP="00D0556D">
            <w:pPr>
              <w:pStyle w:val="NormalWeb"/>
            </w:pPr>
            <w:r w:rsidRPr="00A653C5">
              <w:t>A hallgató képes:</w:t>
            </w:r>
          </w:p>
          <w:p w14:paraId="1B1032EB" w14:textId="77777777" w:rsidR="00D0556D" w:rsidRPr="00A653C5" w:rsidRDefault="00D0556D" w:rsidP="00D0556D">
            <w:pPr>
              <w:numPr>
                <w:ilvl w:val="0"/>
                <w:numId w:val="5"/>
              </w:numPr>
              <w:spacing w:before="100" w:beforeAutospacing="1" w:after="100" w:afterAutospacing="1"/>
            </w:pPr>
            <w:r w:rsidRPr="00A653C5">
              <w:t xml:space="preserve">előadások, performanszok és más kortárs kulturális produktumok elemzésére és értelmezésére; </w:t>
            </w:r>
          </w:p>
          <w:p w14:paraId="577E31B1" w14:textId="77777777" w:rsidR="00D0556D" w:rsidRPr="00A653C5" w:rsidRDefault="00D0556D" w:rsidP="00D0556D">
            <w:pPr>
              <w:numPr>
                <w:ilvl w:val="0"/>
                <w:numId w:val="5"/>
              </w:numPr>
              <w:spacing w:before="100" w:beforeAutospacing="1" w:after="100" w:afterAutospacing="1"/>
            </w:pPr>
            <w:r w:rsidRPr="00A653C5">
              <w:t xml:space="preserve">a színházesztétika sajátos fogalmainak és elméleti eszköztárának alkalmazására a művészeti jelenségek elemzésében; </w:t>
            </w:r>
          </w:p>
          <w:p w14:paraId="1F4548B7" w14:textId="77777777" w:rsidR="00D0556D" w:rsidRPr="00A653C5" w:rsidRDefault="00D0556D" w:rsidP="00D0556D">
            <w:pPr>
              <w:numPr>
                <w:ilvl w:val="0"/>
                <w:numId w:val="5"/>
              </w:numPr>
              <w:spacing w:before="100" w:beforeAutospacing="1" w:after="100" w:afterAutospacing="1"/>
            </w:pPr>
            <w:r w:rsidRPr="00A653C5">
              <w:t xml:space="preserve">a művészeti formák és a társadalmi, politikai és kulturális környezet közötti kapcsolatok kritikai azonosítására és kontextusba helyezésére; </w:t>
            </w:r>
          </w:p>
          <w:p w14:paraId="40036029" w14:textId="77777777" w:rsidR="00D0556D" w:rsidRPr="00A653C5" w:rsidRDefault="00D0556D" w:rsidP="00D0556D">
            <w:pPr>
              <w:numPr>
                <w:ilvl w:val="0"/>
                <w:numId w:val="5"/>
              </w:numPr>
              <w:spacing w:before="100" w:beforeAutospacing="1" w:after="100" w:afterAutospacing="1"/>
            </w:pPr>
            <w:r w:rsidRPr="00A653C5">
              <w:t xml:space="preserve">szakirodalomra épülő érvek és vélemények megfogalmazására; </w:t>
            </w:r>
          </w:p>
          <w:p w14:paraId="5C8CC9E7" w14:textId="77777777" w:rsidR="00D0556D" w:rsidRPr="00A653C5" w:rsidRDefault="00D0556D" w:rsidP="00D0556D">
            <w:pPr>
              <w:numPr>
                <w:ilvl w:val="0"/>
                <w:numId w:val="5"/>
              </w:numPr>
              <w:spacing w:before="100" w:beforeAutospacing="1" w:after="100" w:afterAutospacing="1"/>
            </w:pPr>
            <w:r w:rsidRPr="00A653C5">
              <w:t xml:space="preserve">összefüggések megteremtésére a tárgyalt elméletek és a színház, a film, valamint a kortárs kultúra konkrét példái között; </w:t>
            </w:r>
          </w:p>
          <w:p w14:paraId="202A87EC" w14:textId="77777777" w:rsidR="00D0556D" w:rsidRPr="00A653C5" w:rsidRDefault="00D0556D" w:rsidP="00D0556D">
            <w:pPr>
              <w:numPr>
                <w:ilvl w:val="0"/>
                <w:numId w:val="5"/>
              </w:numPr>
              <w:spacing w:before="100" w:beforeAutospacing="1" w:after="100" w:afterAutospacing="1"/>
            </w:pPr>
            <w:r w:rsidRPr="00A653C5">
              <w:t xml:space="preserve">aktív részvételre tudományos vitákban és szakmai témájú szóbeli prezentációk megtartására; </w:t>
            </w:r>
          </w:p>
          <w:p w14:paraId="1AAD3CE2" w14:textId="77777777" w:rsidR="00D0556D" w:rsidRPr="00A653C5" w:rsidRDefault="00D0556D" w:rsidP="00D0556D">
            <w:pPr>
              <w:numPr>
                <w:ilvl w:val="0"/>
                <w:numId w:val="5"/>
              </w:numPr>
              <w:spacing w:before="100" w:beforeAutospacing="1" w:after="100" w:afterAutospacing="1"/>
            </w:pPr>
            <w:r w:rsidRPr="00A653C5">
              <w:t>érvelő és elemző szövegek megírására a szakterület terminológiájának alkalmazásával.</w:t>
            </w:r>
          </w:p>
          <w:p w14:paraId="03055CE8" w14:textId="77777777" w:rsidR="0014740D" w:rsidRPr="00A653C5" w:rsidRDefault="0014740D">
            <w:pPr>
              <w:rPr>
                <w:lang w:val="hu-HU"/>
              </w:rPr>
            </w:pPr>
          </w:p>
        </w:tc>
      </w:tr>
      <w:tr w:rsidR="0014740D" w:rsidRPr="00A653C5" w14:paraId="5028D199" w14:textId="77777777">
        <w:trPr>
          <w:cantSplit/>
          <w:trHeight w:val="169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0139111" w14:textId="77777777" w:rsidR="0014740D" w:rsidRPr="00A653C5" w:rsidRDefault="00000000">
            <w:pPr>
              <w:jc w:val="center"/>
              <w:rPr>
                <w:lang w:val="hu-HU"/>
              </w:rPr>
            </w:pPr>
            <w:r w:rsidRPr="00A653C5">
              <w:rPr>
                <w:b/>
                <w:lang w:val="hu-HU"/>
              </w:rPr>
              <w:lastRenderedPageBreak/>
              <w:t>Felelősség és önállóság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B0F499" w14:textId="77777777" w:rsidR="00D0556D" w:rsidRPr="00A653C5" w:rsidRDefault="00D0556D" w:rsidP="00D0556D">
            <w:pPr>
              <w:pStyle w:val="NormalWeb"/>
            </w:pPr>
            <w:r w:rsidRPr="00A653C5">
              <w:t>A hallgató képes önállóan:</w:t>
            </w:r>
          </w:p>
          <w:p w14:paraId="64A446A1" w14:textId="77777777" w:rsidR="00D0556D" w:rsidRPr="00A653C5" w:rsidRDefault="00D0556D" w:rsidP="00D0556D">
            <w:pPr>
              <w:numPr>
                <w:ilvl w:val="0"/>
                <w:numId w:val="6"/>
              </w:numPr>
              <w:spacing w:before="100" w:beforeAutospacing="1" w:after="100" w:afterAutospacing="1"/>
            </w:pPr>
            <w:r w:rsidRPr="00A653C5">
              <w:t xml:space="preserve">a szakszakirodalom elmélyítésére és kritikai értelmezésére; </w:t>
            </w:r>
          </w:p>
          <w:p w14:paraId="0D368D10" w14:textId="77777777" w:rsidR="00D0556D" w:rsidRPr="00A653C5" w:rsidRDefault="00D0556D" w:rsidP="00D0556D">
            <w:pPr>
              <w:numPr>
                <w:ilvl w:val="0"/>
                <w:numId w:val="6"/>
              </w:numPr>
              <w:spacing w:before="100" w:beforeAutospacing="1" w:after="100" w:afterAutospacing="1"/>
            </w:pPr>
            <w:r w:rsidRPr="00A653C5">
              <w:t xml:space="preserve">kortárs előadások, performanszok és kulturális jelenségek önálló dokumentálására és elemzésére; </w:t>
            </w:r>
          </w:p>
          <w:p w14:paraId="00CE68C5" w14:textId="77777777" w:rsidR="00D0556D" w:rsidRPr="00A653C5" w:rsidRDefault="00D0556D" w:rsidP="00D0556D">
            <w:pPr>
              <w:numPr>
                <w:ilvl w:val="0"/>
                <w:numId w:val="6"/>
              </w:numPr>
              <w:spacing w:before="100" w:beforeAutospacing="1" w:after="100" w:afterAutospacing="1"/>
            </w:pPr>
            <w:r w:rsidRPr="00A653C5">
              <w:t xml:space="preserve">kutatáson, elemzésen és tudományos érvelésen alapuló írásbeli munkák elkészítésére; </w:t>
            </w:r>
          </w:p>
          <w:p w14:paraId="09960BC3" w14:textId="77777777" w:rsidR="00D0556D" w:rsidRPr="00A653C5" w:rsidRDefault="00D0556D" w:rsidP="00D0556D">
            <w:pPr>
              <w:numPr>
                <w:ilvl w:val="0"/>
                <w:numId w:val="6"/>
              </w:numPr>
              <w:spacing w:before="100" w:beforeAutospacing="1" w:after="100" w:afterAutospacing="1"/>
            </w:pPr>
            <w:r w:rsidRPr="00A653C5">
              <w:t xml:space="preserve">a kortárs művészeti gyakorlatokra vonatkozó saját, reflexív nézőpontok kialakítására; </w:t>
            </w:r>
          </w:p>
          <w:p w14:paraId="5C4DE22D" w14:textId="77777777" w:rsidR="00D0556D" w:rsidRPr="00A653C5" w:rsidRDefault="00D0556D" w:rsidP="00D0556D">
            <w:pPr>
              <w:numPr>
                <w:ilvl w:val="0"/>
                <w:numId w:val="6"/>
              </w:numPr>
              <w:spacing w:before="100" w:beforeAutospacing="1" w:after="100" w:afterAutospacing="1"/>
            </w:pPr>
            <w:r w:rsidRPr="00A653C5">
              <w:t xml:space="preserve">az elméleti tudás integrálására saját művészi és intellektuális képzési folyamatába; </w:t>
            </w:r>
          </w:p>
          <w:p w14:paraId="32EAAF61" w14:textId="77777777" w:rsidR="00D0556D" w:rsidRPr="00A653C5" w:rsidRDefault="00D0556D" w:rsidP="00D0556D">
            <w:pPr>
              <w:numPr>
                <w:ilvl w:val="0"/>
                <w:numId w:val="6"/>
              </w:numPr>
              <w:spacing w:before="100" w:beforeAutospacing="1" w:after="100" w:afterAutospacing="1"/>
            </w:pPr>
            <w:r w:rsidRPr="00A653C5">
              <w:t xml:space="preserve">felelős, kritikai és etikai attitűd kialakítására a művészeti alkotással és a kortárs kulturális diskurzussal szemben. </w:t>
            </w:r>
          </w:p>
          <w:p w14:paraId="7056E1FE" w14:textId="77777777" w:rsidR="0014740D" w:rsidRPr="00A653C5" w:rsidRDefault="0014740D">
            <w:pPr>
              <w:rPr>
                <w:lang w:val="hu-HU"/>
              </w:rPr>
            </w:pPr>
          </w:p>
        </w:tc>
      </w:tr>
    </w:tbl>
    <w:p w14:paraId="48FDABE1" w14:textId="77777777" w:rsidR="0014740D" w:rsidRPr="00A653C5" w:rsidRDefault="0014740D">
      <w:pPr>
        <w:rPr>
          <w:b/>
          <w:lang w:val="hu-HU"/>
        </w:rPr>
      </w:pPr>
    </w:p>
    <w:p w14:paraId="46B7B3A6" w14:textId="77777777" w:rsidR="0014740D" w:rsidRPr="00A653C5" w:rsidRDefault="00000000">
      <w:pPr>
        <w:ind w:hanging="425"/>
        <w:rPr>
          <w:lang w:val="hu-HU"/>
        </w:rPr>
      </w:pPr>
      <w:r w:rsidRPr="00A653C5">
        <w:rPr>
          <w:b/>
          <w:lang w:val="hu-HU"/>
        </w:rPr>
        <w:t xml:space="preserve">7. A tantárgy célkitűzései </w:t>
      </w:r>
      <w:r w:rsidRPr="00A653C5">
        <w:rPr>
          <w:bCs/>
          <w:lang w:val="hu-HU"/>
        </w:rPr>
        <w:t>(az elsajátítandó jellemző kompetenciák alapján)</w:t>
      </w:r>
    </w:p>
    <w:tbl>
      <w:tblPr>
        <w:tblW w:w="10491" w:type="dxa"/>
        <w:tblInd w:w="-323" w:type="dxa"/>
        <w:tblLook w:val="01E0" w:firstRow="1" w:lastRow="1" w:firstColumn="1" w:lastColumn="1" w:noHBand="0" w:noVBand="0"/>
      </w:tblPr>
      <w:tblGrid>
        <w:gridCol w:w="3542"/>
        <w:gridCol w:w="6949"/>
      </w:tblGrid>
      <w:tr w:rsidR="0014740D" w:rsidRPr="00A653C5" w14:paraId="3AEC26CE" w14:textId="77777777">
        <w:trPr>
          <w:cantSplit/>
          <w:trHeight w:val="1003"/>
        </w:trPr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3CA23" w14:textId="77777777" w:rsidR="0014740D" w:rsidRPr="00A653C5" w:rsidRDefault="00000000">
            <w:pPr>
              <w:rPr>
                <w:bCs/>
                <w:lang w:val="hu-HU"/>
              </w:rPr>
            </w:pPr>
            <w:r w:rsidRPr="00A653C5">
              <w:rPr>
                <w:bCs/>
                <w:lang w:val="hu-HU"/>
              </w:rPr>
              <w:t>7.1 A tantárgy általános célkitűzése</w:t>
            </w:r>
          </w:p>
        </w:tc>
        <w:tc>
          <w:tcPr>
            <w:tcW w:w="6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1E6A98" w14:textId="77777777" w:rsidR="0014740D" w:rsidRPr="00A653C5" w:rsidRDefault="00D0556D">
            <w:pPr>
              <w:pStyle w:val="ListParagraph"/>
              <w:numPr>
                <w:ilvl w:val="0"/>
                <w:numId w:val="2"/>
              </w:numPr>
              <w:spacing w:after="0"/>
              <w:rPr>
                <w:lang w:val="hu-HU"/>
              </w:rPr>
            </w:pPr>
            <w:r w:rsidRPr="00A653C5">
              <w:t>A hallgatók megismertetése a kortárs színház főbb esztétikai fogalmaival, elméleti irányzataival és paradigmáival, valamint a kortárs színházi és kulturális jelenségek kritikai elemzésére és értelmezésére való képesség fejlesztése azok történeti, társadalmi, politikai és mediális kontextusainak figyelembevételével.</w:t>
            </w:r>
          </w:p>
        </w:tc>
      </w:tr>
      <w:tr w:rsidR="0014740D" w:rsidRPr="00A653C5" w14:paraId="4D0F4AC5" w14:textId="77777777">
        <w:trPr>
          <w:cantSplit/>
          <w:trHeight w:val="832"/>
        </w:trPr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9981A8" w14:textId="77777777" w:rsidR="0014740D" w:rsidRPr="00A653C5" w:rsidRDefault="00000000">
            <w:pPr>
              <w:rPr>
                <w:bCs/>
                <w:lang w:val="hu-HU"/>
              </w:rPr>
            </w:pPr>
            <w:r w:rsidRPr="00A653C5">
              <w:rPr>
                <w:bCs/>
                <w:lang w:val="hu-HU"/>
              </w:rPr>
              <w:t>7.2 A tantárgy sajátos célkitűzései</w:t>
            </w:r>
          </w:p>
        </w:tc>
        <w:tc>
          <w:tcPr>
            <w:tcW w:w="6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FD52F" w14:textId="77777777" w:rsidR="00D0556D" w:rsidRPr="00A653C5" w:rsidRDefault="00D0556D" w:rsidP="00D0556D">
            <w:pPr>
              <w:pStyle w:val="NormalWeb"/>
            </w:pPr>
            <w:r w:rsidRPr="00A653C5">
              <w:t xml:space="preserve">• A kortárs színházesztétika alapvető fogalmainak megértése (néző, performativitás, reprezentáció, jelenlét, testiség, medialitás, politikai színház, interkulturalitás). </w:t>
            </w:r>
          </w:p>
          <w:p w14:paraId="36724D08" w14:textId="77777777" w:rsidR="00D0556D" w:rsidRPr="00A653C5" w:rsidRDefault="00D0556D" w:rsidP="00D0556D">
            <w:pPr>
              <w:pStyle w:val="NormalWeb"/>
            </w:pPr>
            <w:r w:rsidRPr="00A653C5">
              <w:t xml:space="preserve">• A színházi előadások, performanszok és más kulturális produktumok elemzésére és értelmezésére való képesség fejlesztése a szakterület sajátos elméleti eszköztárának alkalmazásával. </w:t>
            </w:r>
          </w:p>
          <w:p w14:paraId="5A020764" w14:textId="77777777" w:rsidR="00D0556D" w:rsidRPr="00A653C5" w:rsidRDefault="00D0556D" w:rsidP="00D0556D">
            <w:pPr>
              <w:pStyle w:val="NormalWeb"/>
            </w:pPr>
            <w:r w:rsidRPr="00A653C5">
              <w:t xml:space="preserve">• Kritikai szemlélet kialakítása a művészet, a társadalom, a politika és a kultúra kapcsolatáról a kortárs színházi gyakorlatok kontextusában. </w:t>
            </w:r>
          </w:p>
          <w:p w14:paraId="1AE27F37" w14:textId="77777777" w:rsidR="00D0556D" w:rsidRPr="00A653C5" w:rsidRDefault="00D0556D" w:rsidP="00D0556D">
            <w:pPr>
              <w:pStyle w:val="NormalWeb"/>
            </w:pPr>
            <w:r w:rsidRPr="00A653C5">
              <w:t xml:space="preserve">• Az érvelési, vitakészségi és tudományos kommunikációs kompetenciák fejlesztése az elméleti szakszövegek közös feldolgozása és bemutatása révén. </w:t>
            </w:r>
          </w:p>
          <w:p w14:paraId="7E372C6E" w14:textId="77777777" w:rsidR="00D0556D" w:rsidRPr="00A653C5" w:rsidRDefault="00D0556D" w:rsidP="00D0556D">
            <w:pPr>
              <w:pStyle w:val="NormalWeb"/>
            </w:pPr>
            <w:r w:rsidRPr="00A653C5">
              <w:t xml:space="preserve">• A színháztudomány, a performance studies és a kortárs esztétika legfontosabb eredményeinek és hozzájárulásainak megismertetése. </w:t>
            </w:r>
          </w:p>
          <w:p w14:paraId="25B074CB" w14:textId="77777777" w:rsidR="00D0556D" w:rsidRPr="00A653C5" w:rsidRDefault="00D0556D" w:rsidP="00D0556D">
            <w:pPr>
              <w:pStyle w:val="NormalWeb"/>
            </w:pPr>
            <w:r w:rsidRPr="00A653C5">
              <w:t xml:space="preserve">• Annak a képességnek a fejlesztése, hogy a hallgató az elméleti fogalmakat a színház, a film és a kortárs kultúra konkrét példáival összefüggésben tudja alkalmazni. </w:t>
            </w:r>
          </w:p>
          <w:p w14:paraId="7D7D5ABF" w14:textId="77777777" w:rsidR="0014740D" w:rsidRPr="00A653C5" w:rsidRDefault="00D0556D" w:rsidP="00D0556D">
            <w:pPr>
              <w:pStyle w:val="NormalWeb"/>
            </w:pPr>
            <w:r w:rsidRPr="00A653C5">
              <w:t>• Az önálló reflexió és az esztétikai érzékenység ösztönzése a kortárs művészeti és kulturális jelenségek kritikai elemzésén keresztül.</w:t>
            </w:r>
          </w:p>
        </w:tc>
      </w:tr>
    </w:tbl>
    <w:p w14:paraId="5EB44B4B" w14:textId="77777777" w:rsidR="0014740D" w:rsidRPr="00A653C5" w:rsidRDefault="0014740D">
      <w:pPr>
        <w:ind w:hanging="426"/>
        <w:rPr>
          <w:lang w:val="hu-HU"/>
        </w:rPr>
      </w:pPr>
    </w:p>
    <w:p w14:paraId="45B97362" w14:textId="77777777" w:rsidR="0014740D" w:rsidRPr="00A653C5" w:rsidRDefault="0014740D">
      <w:pPr>
        <w:rPr>
          <w:lang w:val="hu-HU"/>
        </w:rPr>
      </w:pPr>
    </w:p>
    <w:p w14:paraId="768C4918" w14:textId="77777777" w:rsidR="0014740D" w:rsidRPr="00A653C5" w:rsidRDefault="0014740D">
      <w:pPr>
        <w:rPr>
          <w:lang w:val="hu-HU"/>
        </w:rPr>
      </w:pPr>
    </w:p>
    <w:p w14:paraId="7EDD1D65" w14:textId="77777777" w:rsidR="0014740D" w:rsidRPr="00A653C5" w:rsidRDefault="0014740D">
      <w:pPr>
        <w:rPr>
          <w:lang w:val="hu-HU"/>
        </w:rPr>
      </w:pPr>
    </w:p>
    <w:p w14:paraId="03BD9951" w14:textId="77777777" w:rsidR="0014740D" w:rsidRPr="00A653C5" w:rsidRDefault="00000000">
      <w:pPr>
        <w:ind w:hanging="425"/>
        <w:rPr>
          <w:b/>
          <w:lang w:val="hu-HU"/>
        </w:rPr>
      </w:pPr>
      <w:r w:rsidRPr="00A653C5">
        <w:rPr>
          <w:b/>
          <w:lang w:val="hu-HU"/>
        </w:rPr>
        <w:t>8. A tantárgy tartalma</w:t>
      </w:r>
    </w:p>
    <w:tbl>
      <w:tblPr>
        <w:tblW w:w="9366" w:type="dxa"/>
        <w:jc w:val="center"/>
        <w:tblLook w:val="01E0" w:firstRow="1" w:lastRow="1" w:firstColumn="1" w:lastColumn="1" w:noHBand="0" w:noVBand="0"/>
      </w:tblPr>
      <w:tblGrid>
        <w:gridCol w:w="2755"/>
        <w:gridCol w:w="3710"/>
        <w:gridCol w:w="3163"/>
      </w:tblGrid>
      <w:tr w:rsidR="0014740D" w:rsidRPr="00A653C5" w14:paraId="7CF27458" w14:textId="77777777" w:rsidTr="00A653C5">
        <w:trPr>
          <w:trHeight w:val="284"/>
          <w:jc w:val="center"/>
        </w:trPr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AF6203" w14:textId="77777777" w:rsidR="0014740D" w:rsidRPr="00A653C5" w:rsidRDefault="00000000">
            <w:pPr>
              <w:rPr>
                <w:rFonts w:eastAsia="Calibri"/>
                <w:lang w:val="hu-HU"/>
                <w14:ligatures w14:val="none"/>
              </w:rPr>
            </w:pPr>
            <w:r w:rsidRPr="00A653C5">
              <w:rPr>
                <w:rFonts w:eastAsia="Calibri"/>
                <w:lang w:val="hu-HU"/>
                <w14:ligatures w14:val="none"/>
              </w:rPr>
              <w:t>8.1 Előadás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FDFA9" w14:textId="77777777" w:rsidR="0014740D" w:rsidRPr="00A653C5" w:rsidRDefault="00000000">
            <w:pPr>
              <w:rPr>
                <w:rFonts w:eastAsia="Calibri"/>
                <w:lang w:val="hu-HU"/>
                <w14:ligatures w14:val="none"/>
              </w:rPr>
            </w:pPr>
            <w:r w:rsidRPr="00A653C5">
              <w:rPr>
                <w:rFonts w:eastAsia="Calibri"/>
                <w:lang w:val="hu-HU"/>
                <w14:ligatures w14:val="none"/>
              </w:rPr>
              <w:t>Didaktikai módszerek</w:t>
            </w: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436AE" w14:textId="77777777" w:rsidR="0014740D" w:rsidRPr="00A653C5" w:rsidRDefault="00000000">
            <w:pPr>
              <w:rPr>
                <w:rFonts w:eastAsia="Calibri"/>
                <w:lang w:val="hu-HU"/>
                <w14:ligatures w14:val="none"/>
              </w:rPr>
            </w:pPr>
            <w:r w:rsidRPr="00A653C5">
              <w:rPr>
                <w:rFonts w:eastAsia="Calibri"/>
                <w:lang w:val="hu-HU"/>
                <w14:ligatures w14:val="none"/>
              </w:rPr>
              <w:t>Megjegyzések</w:t>
            </w:r>
          </w:p>
        </w:tc>
      </w:tr>
      <w:tr w:rsidR="0014740D" w:rsidRPr="00A653C5" w14:paraId="6E547057" w14:textId="77777777" w:rsidTr="00A653C5">
        <w:trPr>
          <w:trHeight w:val="284"/>
          <w:jc w:val="center"/>
        </w:trPr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664A94" w14:textId="77777777" w:rsidR="0014740D" w:rsidRPr="00A653C5" w:rsidRDefault="00D0556D">
            <w:pPr>
              <w:rPr>
                <w:rFonts w:eastAsia="Calibri"/>
                <w:lang w:val="hu-HU"/>
                <w14:ligatures w14:val="none"/>
              </w:rPr>
            </w:pPr>
            <w:r w:rsidRPr="00A653C5">
              <w:t xml:space="preserve">Bevezetés a kortárs színházesztétikák </w:t>
            </w:r>
            <w:r w:rsidRPr="00A653C5">
              <w:lastRenderedPageBreak/>
              <w:t>problematikájába. A színházesztétika fogalma és a kortárs színház paradigmáinak sokfélesége.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47FE48" w14:textId="77777777" w:rsidR="0014740D" w:rsidRPr="00A653C5" w:rsidRDefault="00D0556D">
            <w:pPr>
              <w:rPr>
                <w:rFonts w:eastAsia="Calibri"/>
                <w:lang w:val="hu-HU"/>
                <w14:ligatures w14:val="none"/>
              </w:rPr>
            </w:pPr>
            <w:r w:rsidRPr="00A653C5">
              <w:lastRenderedPageBreak/>
              <w:t>Előadás, problémaközpontú megközelítés, vita</w:t>
            </w: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F30D5D" w14:textId="77777777" w:rsidR="0014740D" w:rsidRPr="00A653C5" w:rsidRDefault="0014740D">
            <w:pPr>
              <w:rPr>
                <w:rFonts w:eastAsia="Calibri"/>
                <w:lang w:val="hu-HU"/>
                <w14:ligatures w14:val="none"/>
              </w:rPr>
            </w:pPr>
          </w:p>
        </w:tc>
      </w:tr>
      <w:tr w:rsidR="0014740D" w:rsidRPr="00A653C5" w14:paraId="06940D4B" w14:textId="77777777" w:rsidTr="00A653C5">
        <w:trPr>
          <w:trHeight w:val="284"/>
          <w:jc w:val="center"/>
        </w:trPr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66A55A" w14:textId="77777777" w:rsidR="0014740D" w:rsidRPr="00A653C5" w:rsidRDefault="00D0556D">
            <w:pPr>
              <w:rPr>
                <w:rFonts w:eastAsia="Calibri"/>
                <w:lang w:val="hu-HU"/>
                <w14:ligatures w14:val="none"/>
              </w:rPr>
            </w:pPr>
            <w:r w:rsidRPr="00A653C5">
              <w:t>A néző a kortárs színházban. Jacques Rancière és az emancipált néző fogalma.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24F2D" w14:textId="77777777" w:rsidR="0014740D" w:rsidRPr="00A653C5" w:rsidRDefault="00D0556D">
            <w:pPr>
              <w:rPr>
                <w:rFonts w:eastAsia="Calibri"/>
                <w:lang w:val="hu-HU"/>
                <w14:ligatures w14:val="none"/>
              </w:rPr>
            </w:pPr>
            <w:r w:rsidRPr="00A653C5">
              <w:t>Előadás, problémaközpontú megközelítés, vita</w:t>
            </w: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45741" w14:textId="77777777" w:rsidR="0014740D" w:rsidRPr="00A653C5" w:rsidRDefault="0014740D">
            <w:pPr>
              <w:rPr>
                <w:rFonts w:eastAsia="Calibri"/>
                <w:lang w:val="hu-HU"/>
                <w14:ligatures w14:val="none"/>
              </w:rPr>
            </w:pPr>
          </w:p>
        </w:tc>
      </w:tr>
      <w:tr w:rsidR="0014740D" w:rsidRPr="00A653C5" w14:paraId="307FC440" w14:textId="77777777" w:rsidTr="00A653C5">
        <w:trPr>
          <w:trHeight w:val="284"/>
          <w:jc w:val="center"/>
        </w:trPr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E9DF4" w14:textId="77777777" w:rsidR="0014740D" w:rsidRPr="00A653C5" w:rsidRDefault="00D0556D">
            <w:pPr>
              <w:rPr>
                <w:rFonts w:eastAsia="Calibri"/>
                <w:lang w:val="hu-HU"/>
                <w14:ligatures w14:val="none"/>
              </w:rPr>
            </w:pPr>
            <w:r w:rsidRPr="00A653C5">
              <w:t>Részvétel, befogadás és a néző felelőssége a kortárs színházi eseményben.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8EA42F" w14:textId="77777777" w:rsidR="0014740D" w:rsidRPr="00A653C5" w:rsidRDefault="00D0556D">
            <w:pPr>
              <w:rPr>
                <w:rFonts w:eastAsia="Calibri"/>
                <w:lang w:val="hu-HU"/>
                <w14:ligatures w14:val="none"/>
              </w:rPr>
            </w:pPr>
            <w:r w:rsidRPr="00A653C5">
              <w:t>Előadás, esettanulmány, vita</w:t>
            </w: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3D735E" w14:textId="77777777" w:rsidR="0014740D" w:rsidRPr="00A653C5" w:rsidRDefault="0014740D">
            <w:pPr>
              <w:rPr>
                <w:rFonts w:eastAsia="Calibri"/>
                <w:lang w:val="hu-HU"/>
                <w14:ligatures w14:val="none"/>
              </w:rPr>
            </w:pPr>
          </w:p>
        </w:tc>
      </w:tr>
      <w:tr w:rsidR="0014740D" w:rsidRPr="00A653C5" w14:paraId="468D6690" w14:textId="77777777" w:rsidTr="00A653C5">
        <w:trPr>
          <w:trHeight w:val="284"/>
          <w:jc w:val="center"/>
        </w:trPr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8A2B1" w14:textId="77777777" w:rsidR="0014740D" w:rsidRPr="00A653C5" w:rsidRDefault="00D0556D">
            <w:pPr>
              <w:rPr>
                <w:rFonts w:eastAsia="Calibri"/>
                <w:lang w:val="hu-HU"/>
                <w14:ligatures w14:val="none"/>
              </w:rPr>
            </w:pPr>
            <w:r w:rsidRPr="00A653C5">
              <w:t>Politikai színház és átpolitizált színház. A színházi reprezentáció politikai funkciói.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A6392A" w14:textId="77777777" w:rsidR="0014740D" w:rsidRPr="00A653C5" w:rsidRDefault="00D0556D">
            <w:pPr>
              <w:rPr>
                <w:rFonts w:eastAsia="Calibri"/>
                <w:lang w:val="hu-HU"/>
                <w14:ligatures w14:val="none"/>
              </w:rPr>
            </w:pPr>
            <w:r w:rsidRPr="00A653C5">
              <w:t>Előadás, kritikai elemzés, párbeszéd</w:t>
            </w: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BEA6F" w14:textId="77777777" w:rsidR="0014740D" w:rsidRPr="00A653C5" w:rsidRDefault="0014740D">
            <w:pPr>
              <w:rPr>
                <w:rFonts w:eastAsia="Calibri"/>
                <w:lang w:val="hu-HU"/>
                <w14:ligatures w14:val="none"/>
              </w:rPr>
            </w:pPr>
          </w:p>
        </w:tc>
      </w:tr>
      <w:tr w:rsidR="0014740D" w:rsidRPr="00A653C5" w14:paraId="49F233D4" w14:textId="77777777" w:rsidTr="00A653C5">
        <w:trPr>
          <w:trHeight w:val="284"/>
          <w:jc w:val="center"/>
        </w:trPr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46BAB" w14:textId="77777777" w:rsidR="0014740D" w:rsidRPr="00A653C5" w:rsidRDefault="00D0556D">
            <w:pPr>
              <w:rPr>
                <w:rFonts w:eastAsia="Calibri"/>
                <w:lang w:val="hu-HU"/>
                <w14:ligatures w14:val="none"/>
              </w:rPr>
            </w:pPr>
            <w:r w:rsidRPr="00A653C5">
              <w:t>Reenactment, reprezentáció és dokumentarizmus a kortárs előadó-művészetekben. A Genti Kiáltvány és Milo Rau színháza.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C3524A" w14:textId="77777777" w:rsidR="0014740D" w:rsidRPr="00A653C5" w:rsidRDefault="00D0556D">
            <w:pPr>
              <w:rPr>
                <w:rFonts w:eastAsia="Calibri"/>
                <w:lang w:val="hu-HU"/>
                <w14:ligatures w14:val="none"/>
              </w:rPr>
            </w:pPr>
            <w:r w:rsidRPr="00A653C5">
              <w:t>Előadás, előadáselemzés, vita</w:t>
            </w: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8D28D" w14:textId="77777777" w:rsidR="0014740D" w:rsidRPr="00A653C5" w:rsidRDefault="0014740D">
            <w:pPr>
              <w:rPr>
                <w:rFonts w:eastAsia="Calibri"/>
                <w:lang w:val="hu-HU"/>
                <w14:ligatures w14:val="none"/>
              </w:rPr>
            </w:pPr>
          </w:p>
        </w:tc>
      </w:tr>
      <w:tr w:rsidR="0014740D" w:rsidRPr="00A653C5" w14:paraId="2E6981C3" w14:textId="77777777" w:rsidTr="00A653C5">
        <w:trPr>
          <w:trHeight w:val="284"/>
          <w:jc w:val="center"/>
        </w:trPr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B263A" w14:textId="77777777" w:rsidR="0014740D" w:rsidRPr="00A653C5" w:rsidRDefault="00D0556D">
            <w:pPr>
              <w:rPr>
                <w:rFonts w:eastAsia="Calibri"/>
                <w:lang w:val="hu-HU"/>
                <w14:ligatures w14:val="none"/>
              </w:rPr>
            </w:pPr>
            <w:r w:rsidRPr="00A653C5">
              <w:t>Bevezetés a posztdramatikus színházba. Hans-Thies Lehmann és a kortárs színházi paradigma átalakulása.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67396" w14:textId="77777777" w:rsidR="0014740D" w:rsidRPr="00A653C5" w:rsidRDefault="00D0556D">
            <w:pPr>
              <w:rPr>
                <w:rFonts w:eastAsia="Calibri"/>
                <w:lang w:val="hu-HU"/>
                <w14:ligatures w14:val="none"/>
              </w:rPr>
            </w:pPr>
            <w:r w:rsidRPr="00A653C5">
              <w:t>Előadás, problémaközpontú megközelítés, párbeszéd</w:t>
            </w: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D065A" w14:textId="77777777" w:rsidR="0014740D" w:rsidRPr="00A653C5" w:rsidRDefault="0014740D">
            <w:pPr>
              <w:rPr>
                <w:rFonts w:eastAsia="Calibri"/>
                <w:lang w:val="hu-HU"/>
                <w14:ligatures w14:val="none"/>
              </w:rPr>
            </w:pPr>
          </w:p>
        </w:tc>
      </w:tr>
      <w:tr w:rsidR="00D0556D" w:rsidRPr="00A653C5" w14:paraId="312D80E5" w14:textId="77777777" w:rsidTr="00A653C5">
        <w:trPr>
          <w:trHeight w:val="284"/>
          <w:jc w:val="center"/>
        </w:trPr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3F23B" w14:textId="77777777" w:rsidR="00D0556D" w:rsidRPr="00A653C5" w:rsidRDefault="00D0556D">
            <w:pPr>
              <w:rPr>
                <w:rFonts w:eastAsia="Calibri"/>
                <w:lang w:val="hu-HU"/>
                <w14:ligatures w14:val="none"/>
              </w:rPr>
            </w:pPr>
            <w:r w:rsidRPr="00A653C5">
              <w:t>A posztdramatikus színház fogalmai: parataxis, nem-hierarchia, egyidejűség, a jelek sűrűsége.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0737C" w14:textId="77777777" w:rsidR="00D0556D" w:rsidRPr="00A653C5" w:rsidRDefault="00D0556D">
            <w:pPr>
              <w:rPr>
                <w:rFonts w:eastAsia="Calibri"/>
                <w:lang w:val="hu-HU"/>
                <w14:ligatures w14:val="none"/>
              </w:rPr>
            </w:pPr>
            <w:r w:rsidRPr="00A653C5">
              <w:t>Előadás, elméleti elemzés</w:t>
            </w: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AB42C6" w14:textId="77777777" w:rsidR="00D0556D" w:rsidRPr="00A653C5" w:rsidRDefault="00D0556D">
            <w:pPr>
              <w:rPr>
                <w:rFonts w:eastAsia="Calibri"/>
                <w:lang w:val="hu-HU"/>
                <w14:ligatures w14:val="none"/>
              </w:rPr>
            </w:pPr>
          </w:p>
        </w:tc>
      </w:tr>
      <w:tr w:rsidR="00D0556D" w:rsidRPr="00A653C5" w14:paraId="4B6E8010" w14:textId="77777777" w:rsidTr="00A653C5">
        <w:trPr>
          <w:trHeight w:val="284"/>
          <w:jc w:val="center"/>
        </w:trPr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6984D" w14:textId="77777777" w:rsidR="00D0556D" w:rsidRPr="00A653C5" w:rsidRDefault="00D0556D">
            <w:pPr>
              <w:rPr>
                <w:rFonts w:eastAsia="Calibri"/>
                <w:lang w:val="hu-HU"/>
                <w14:ligatures w14:val="none"/>
              </w:rPr>
            </w:pPr>
            <w:r w:rsidRPr="00A653C5">
              <w:t>Vizuális dramaturgia, szcenográfia és testiség a posztdramatikus színházban.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FD83E9" w14:textId="77777777" w:rsidR="00D0556D" w:rsidRPr="00A653C5" w:rsidRDefault="00D0556D">
            <w:pPr>
              <w:rPr>
                <w:rFonts w:eastAsia="Calibri"/>
                <w:lang w:val="hu-HU"/>
                <w14:ligatures w14:val="none"/>
              </w:rPr>
            </w:pPr>
            <w:r w:rsidRPr="00A653C5">
              <w:t>Előadás, színpadi példák elemzése</w:t>
            </w: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BA557E" w14:textId="77777777" w:rsidR="00D0556D" w:rsidRPr="00A653C5" w:rsidRDefault="00D0556D">
            <w:pPr>
              <w:rPr>
                <w:rFonts w:eastAsia="Calibri"/>
                <w:lang w:val="hu-HU"/>
                <w14:ligatures w14:val="none"/>
              </w:rPr>
            </w:pPr>
          </w:p>
        </w:tc>
      </w:tr>
      <w:tr w:rsidR="00D0556D" w:rsidRPr="00A653C5" w14:paraId="7364CE49" w14:textId="77777777" w:rsidTr="00A653C5">
        <w:trPr>
          <w:trHeight w:val="284"/>
          <w:jc w:val="center"/>
        </w:trPr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3D5FA" w14:textId="77777777" w:rsidR="00D0556D" w:rsidRPr="00A653C5" w:rsidRDefault="00D0556D">
            <w:pPr>
              <w:rPr>
                <w:rFonts w:eastAsia="Calibri"/>
                <w:lang w:val="hu-HU"/>
                <w14:ligatures w14:val="none"/>
              </w:rPr>
            </w:pPr>
            <w:r w:rsidRPr="00A653C5">
              <w:t>Jelenlét és aura. Walter Benjamin és a műalkotás a technikai reprodukálhatóság korszakában.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4D4CE" w14:textId="77777777" w:rsidR="00D0556D" w:rsidRPr="00A653C5" w:rsidRDefault="00D0556D">
            <w:pPr>
              <w:rPr>
                <w:rFonts w:eastAsia="Calibri"/>
                <w:lang w:val="hu-HU"/>
                <w14:ligatures w14:val="none"/>
              </w:rPr>
            </w:pPr>
            <w:r w:rsidRPr="00A653C5">
              <w:t>Előadás, fogalomelemzés</w:t>
            </w: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84956A" w14:textId="77777777" w:rsidR="00D0556D" w:rsidRPr="00A653C5" w:rsidRDefault="00D0556D">
            <w:pPr>
              <w:rPr>
                <w:rFonts w:eastAsia="Calibri"/>
                <w:lang w:val="hu-HU"/>
                <w14:ligatures w14:val="none"/>
              </w:rPr>
            </w:pPr>
          </w:p>
        </w:tc>
      </w:tr>
      <w:tr w:rsidR="00D0556D" w:rsidRPr="00A653C5" w14:paraId="545C03F3" w14:textId="77777777" w:rsidTr="00A653C5">
        <w:trPr>
          <w:trHeight w:val="284"/>
          <w:jc w:val="center"/>
        </w:trPr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4AAAFF" w14:textId="77777777" w:rsidR="00D0556D" w:rsidRPr="00A653C5" w:rsidRDefault="00D0556D">
            <w:pPr>
              <w:rPr>
                <w:rFonts w:eastAsia="Calibri"/>
                <w:lang w:val="hu-HU"/>
                <w14:ligatures w14:val="none"/>
              </w:rPr>
            </w:pPr>
            <w:r w:rsidRPr="00A653C5">
              <w:t>Önéletrajz, hitelesség és a színpadi jelenlét új formái.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8EE8CE" w14:textId="77777777" w:rsidR="00D0556D" w:rsidRPr="00A653C5" w:rsidRDefault="00D0556D">
            <w:pPr>
              <w:rPr>
                <w:rFonts w:eastAsia="Calibri"/>
                <w:lang w:val="hu-HU"/>
                <w14:ligatures w14:val="none"/>
              </w:rPr>
            </w:pPr>
            <w:r w:rsidRPr="00A653C5">
              <w:t>Előadás, előadáselemzés, párbeszéd</w:t>
            </w: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85FD87" w14:textId="77777777" w:rsidR="00D0556D" w:rsidRPr="00A653C5" w:rsidRDefault="00D0556D">
            <w:pPr>
              <w:rPr>
                <w:rFonts w:eastAsia="Calibri"/>
                <w:lang w:val="hu-HU"/>
                <w14:ligatures w14:val="none"/>
              </w:rPr>
            </w:pPr>
          </w:p>
        </w:tc>
      </w:tr>
      <w:tr w:rsidR="00D0556D" w:rsidRPr="00A653C5" w14:paraId="78B8A717" w14:textId="77777777" w:rsidTr="00A653C5">
        <w:trPr>
          <w:trHeight w:val="284"/>
          <w:jc w:val="center"/>
        </w:trPr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06E4C" w14:textId="77777777" w:rsidR="00D0556D" w:rsidRPr="00A653C5" w:rsidRDefault="00D0556D">
            <w:pPr>
              <w:rPr>
                <w:rFonts w:eastAsia="Calibri"/>
                <w:lang w:val="hu-HU"/>
                <w14:ligatures w14:val="none"/>
              </w:rPr>
            </w:pPr>
            <w:r w:rsidRPr="00A653C5">
              <w:t>Az állat a színpadon. Az animalitás reprezentációi és az ember–állat kapcsolat a kortárs színházban.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43E77" w14:textId="77777777" w:rsidR="00D0556D" w:rsidRPr="00A653C5" w:rsidRDefault="00D0556D">
            <w:pPr>
              <w:rPr>
                <w:rFonts w:eastAsia="Calibri"/>
                <w:lang w:val="hu-HU"/>
                <w14:ligatures w14:val="none"/>
              </w:rPr>
            </w:pPr>
            <w:r w:rsidRPr="00A653C5">
              <w:t>Előadás, kritikai elemzés</w:t>
            </w: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D2170" w14:textId="77777777" w:rsidR="00D0556D" w:rsidRPr="00A653C5" w:rsidRDefault="00D0556D">
            <w:pPr>
              <w:rPr>
                <w:rFonts w:eastAsia="Calibri"/>
                <w:lang w:val="hu-HU"/>
                <w14:ligatures w14:val="none"/>
              </w:rPr>
            </w:pPr>
          </w:p>
        </w:tc>
      </w:tr>
      <w:tr w:rsidR="00D0556D" w:rsidRPr="00A653C5" w14:paraId="5F593F12" w14:textId="77777777" w:rsidTr="00A653C5">
        <w:trPr>
          <w:trHeight w:val="284"/>
          <w:jc w:val="center"/>
        </w:trPr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F22A7" w14:textId="77777777" w:rsidR="00D0556D" w:rsidRPr="00A653C5" w:rsidRDefault="00D0556D">
            <w:pPr>
              <w:rPr>
                <w:rFonts w:eastAsia="Calibri"/>
                <w:lang w:val="hu-HU"/>
                <w14:ligatures w14:val="none"/>
              </w:rPr>
            </w:pPr>
            <w:r w:rsidRPr="00A653C5">
              <w:t>A test politikái. A performer teste, önreprezentáció és színpadi testiség.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13FE8" w14:textId="77777777" w:rsidR="00D0556D" w:rsidRPr="00A653C5" w:rsidRDefault="00D0556D">
            <w:pPr>
              <w:rPr>
                <w:rFonts w:eastAsia="Calibri"/>
                <w:lang w:val="hu-HU"/>
                <w14:ligatures w14:val="none"/>
              </w:rPr>
            </w:pPr>
            <w:r w:rsidRPr="00A653C5">
              <w:t>Előadás, esettanulmány, párbeszéd</w:t>
            </w: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CD5597" w14:textId="77777777" w:rsidR="00D0556D" w:rsidRPr="00A653C5" w:rsidRDefault="00D0556D">
            <w:pPr>
              <w:rPr>
                <w:rFonts w:eastAsia="Calibri"/>
                <w:lang w:val="hu-HU"/>
                <w14:ligatures w14:val="none"/>
              </w:rPr>
            </w:pPr>
          </w:p>
        </w:tc>
      </w:tr>
      <w:tr w:rsidR="00D0556D" w:rsidRPr="00A653C5" w14:paraId="076E49F0" w14:textId="77777777" w:rsidTr="00A653C5">
        <w:trPr>
          <w:trHeight w:val="284"/>
          <w:jc w:val="center"/>
        </w:trPr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D57EBC" w14:textId="77777777" w:rsidR="00D0556D" w:rsidRPr="00A653C5" w:rsidRDefault="00D0556D">
            <w:pPr>
              <w:rPr>
                <w:rFonts w:eastAsia="Calibri"/>
                <w:lang w:val="hu-HU"/>
                <w14:ligatures w14:val="none"/>
              </w:rPr>
            </w:pPr>
            <w:r w:rsidRPr="00A653C5">
              <w:t xml:space="preserve">Az életkor, a nem, a rassz és a sérülékeny test </w:t>
            </w:r>
            <w:r w:rsidRPr="00A653C5">
              <w:lastRenderedPageBreak/>
              <w:t>reprezentációja a kortárs előadó-művészetekben.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BF367" w14:textId="77777777" w:rsidR="00D0556D" w:rsidRPr="00A653C5" w:rsidRDefault="00D0556D">
            <w:pPr>
              <w:rPr>
                <w:rFonts w:eastAsia="Calibri"/>
                <w:lang w:val="hu-HU"/>
                <w14:ligatures w14:val="none"/>
              </w:rPr>
            </w:pPr>
            <w:r w:rsidRPr="00A653C5">
              <w:lastRenderedPageBreak/>
              <w:t>Előadás, vita, kritikai elemzés</w:t>
            </w: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568B3" w14:textId="77777777" w:rsidR="00D0556D" w:rsidRPr="00A653C5" w:rsidRDefault="00D0556D">
            <w:pPr>
              <w:rPr>
                <w:rFonts w:eastAsia="Calibri"/>
                <w:lang w:val="hu-HU"/>
                <w14:ligatures w14:val="none"/>
              </w:rPr>
            </w:pPr>
          </w:p>
        </w:tc>
      </w:tr>
      <w:tr w:rsidR="0014740D" w:rsidRPr="00A653C5" w14:paraId="3A79835E" w14:textId="77777777" w:rsidTr="00A653C5">
        <w:trPr>
          <w:trHeight w:val="284"/>
          <w:jc w:val="center"/>
        </w:trPr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73B6C" w14:textId="77777777" w:rsidR="0014740D" w:rsidRPr="00A653C5" w:rsidRDefault="00D0556D">
            <w:pPr>
              <w:rPr>
                <w:rFonts w:eastAsia="Calibri"/>
                <w:lang w:val="hu-HU"/>
                <w14:ligatures w14:val="none"/>
              </w:rPr>
            </w:pPr>
            <w:r w:rsidRPr="00A653C5">
              <w:t>Interkulturalitás, kisebbségek és a másság reprezentációja a kortárs színházban. A kurzus témáinak összegzése.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4F7C23" w14:textId="77777777" w:rsidR="0014740D" w:rsidRPr="00A653C5" w:rsidRDefault="00D0556D">
            <w:pPr>
              <w:rPr>
                <w:rFonts w:eastAsia="Calibri"/>
                <w:lang w:val="hu-HU"/>
                <w14:ligatures w14:val="none"/>
              </w:rPr>
            </w:pPr>
            <w:r w:rsidRPr="00A653C5">
              <w:t>Előadás, integráló beszélgetés, következtetések</w:t>
            </w: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A3393" w14:textId="77777777" w:rsidR="0014740D" w:rsidRPr="00A653C5" w:rsidRDefault="0014740D">
            <w:pPr>
              <w:rPr>
                <w:rFonts w:eastAsia="Calibri"/>
                <w:lang w:val="hu-HU"/>
                <w14:ligatures w14:val="none"/>
              </w:rPr>
            </w:pPr>
          </w:p>
        </w:tc>
      </w:tr>
      <w:tr w:rsidR="0014740D" w:rsidRPr="00A653C5" w14:paraId="34BFAB3E" w14:textId="77777777" w:rsidTr="00A653C5">
        <w:trPr>
          <w:trHeight w:val="284"/>
          <w:jc w:val="center"/>
        </w:trPr>
        <w:tc>
          <w:tcPr>
            <w:tcW w:w="93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17561" w14:textId="77777777" w:rsidR="0014740D" w:rsidRPr="00A653C5" w:rsidRDefault="00000000">
            <w:pPr>
              <w:rPr>
                <w:lang w:val="hu-HU"/>
              </w:rPr>
            </w:pPr>
            <w:r w:rsidRPr="00A653C5">
              <w:rPr>
                <w:lang w:val="hu-HU"/>
              </w:rPr>
              <w:t>Könyvészet</w:t>
            </w:r>
            <w:r w:rsidR="00D0556D" w:rsidRPr="00A653C5">
              <w:rPr>
                <w:lang w:val="hu-HU"/>
              </w:rPr>
              <w:t>:</w:t>
            </w:r>
          </w:p>
          <w:p w14:paraId="4CF0E7F9" w14:textId="77777777" w:rsidR="00D0556D" w:rsidRPr="00A653C5" w:rsidRDefault="00D0556D">
            <w:pPr>
              <w:rPr>
                <w:lang w:val="hu-HU"/>
              </w:rPr>
            </w:pPr>
          </w:p>
          <w:p w14:paraId="51001E36" w14:textId="77777777" w:rsidR="00D0556D" w:rsidRPr="00A653C5" w:rsidRDefault="00D0556D" w:rsidP="00D0556D">
            <w:r w:rsidRPr="00A653C5">
              <w:t xml:space="preserve">  Benjamin, Walter: </w:t>
            </w:r>
            <w:r w:rsidRPr="00A653C5">
              <w:rPr>
                <w:rStyle w:val="Strong"/>
                <w:rFonts w:eastAsiaTheme="majorEastAsia"/>
              </w:rPr>
              <w:t>A műalkotás a technikai reprodukálhatóság korában.</w:t>
            </w:r>
            <w:r w:rsidRPr="00A653C5">
              <w:t xml:space="preserve"> Budapest, Magyar Helikon, 1980. </w:t>
            </w:r>
          </w:p>
          <w:p w14:paraId="0C93E6E5" w14:textId="77777777" w:rsidR="00D0556D" w:rsidRPr="00A653C5" w:rsidRDefault="00D0556D" w:rsidP="00D0556D">
            <w:r w:rsidRPr="00A653C5">
              <w:t xml:space="preserve">  Debord, Guy: </w:t>
            </w:r>
            <w:r w:rsidRPr="00A653C5">
              <w:rPr>
                <w:rStyle w:val="Strong"/>
                <w:rFonts w:eastAsiaTheme="majorEastAsia"/>
              </w:rPr>
              <w:t>A spektákulum társadalma.</w:t>
            </w:r>
            <w:r w:rsidRPr="00A653C5">
              <w:t xml:space="preserve"> Budapest, Balassi Kiadó, 2006. </w:t>
            </w:r>
          </w:p>
          <w:p w14:paraId="210D9A89" w14:textId="77777777" w:rsidR="00D0556D" w:rsidRPr="00A653C5" w:rsidRDefault="00D0556D" w:rsidP="00D0556D">
            <w:r w:rsidRPr="00A653C5">
              <w:t xml:space="preserve">  Fischer-Lichte, Erika: </w:t>
            </w:r>
            <w:r w:rsidRPr="00A653C5">
              <w:rPr>
                <w:rStyle w:val="Strong"/>
                <w:rFonts w:eastAsiaTheme="majorEastAsia"/>
              </w:rPr>
              <w:t>A performativitás esztétikája.</w:t>
            </w:r>
            <w:r w:rsidRPr="00A653C5">
              <w:t xml:space="preserve"> Budapest, Balassi Kiadó, 2009. </w:t>
            </w:r>
          </w:p>
          <w:p w14:paraId="21EE4E37" w14:textId="77777777" w:rsidR="00D0556D" w:rsidRPr="00A653C5" w:rsidRDefault="00D0556D" w:rsidP="00D0556D">
            <w:r w:rsidRPr="00A653C5">
              <w:t xml:space="preserve">  Fischer-Lichte, Erika: </w:t>
            </w:r>
            <w:r w:rsidRPr="00A653C5">
              <w:rPr>
                <w:rStyle w:val="Strong"/>
                <w:rFonts w:eastAsiaTheme="majorEastAsia"/>
              </w:rPr>
              <w:t>A dráma története.</w:t>
            </w:r>
            <w:r w:rsidRPr="00A653C5">
              <w:t xml:space="preserve"> Pécs, Jelenkor Kiadó, 2001. </w:t>
            </w:r>
          </w:p>
          <w:p w14:paraId="4E3B62A8" w14:textId="77777777" w:rsidR="00D0556D" w:rsidRPr="00A653C5" w:rsidRDefault="00D0556D" w:rsidP="00D0556D">
            <w:r w:rsidRPr="00A653C5">
              <w:t xml:space="preserve">  Jákfalvi Magdolna: </w:t>
            </w:r>
            <w:r w:rsidRPr="00A653C5">
              <w:rPr>
                <w:rStyle w:val="Strong"/>
                <w:rFonts w:eastAsiaTheme="majorEastAsia"/>
              </w:rPr>
              <w:t>Színházolvasat.</w:t>
            </w:r>
            <w:r w:rsidRPr="00A653C5">
              <w:t xml:space="preserve"> Budapest, Balassi Kiadó, 2001. </w:t>
            </w:r>
          </w:p>
          <w:p w14:paraId="5744963B" w14:textId="77777777" w:rsidR="00D0556D" w:rsidRPr="00A653C5" w:rsidRDefault="00D0556D" w:rsidP="00D0556D">
            <w:r w:rsidRPr="00A653C5">
              <w:t xml:space="preserve">  Kricsfalusi Beatrix: </w:t>
            </w:r>
            <w:r w:rsidRPr="00A653C5">
              <w:rPr>
                <w:rStyle w:val="Strong"/>
                <w:rFonts w:eastAsiaTheme="majorEastAsia"/>
              </w:rPr>
              <w:t>Művészet és hatalom. A reprezentáció politikája a kortárs színházban.</w:t>
            </w:r>
            <w:r w:rsidRPr="00A653C5">
              <w:t xml:space="preserve"> Budapest, Kijárat Kiadó, 2014. </w:t>
            </w:r>
          </w:p>
          <w:p w14:paraId="7D442F0B" w14:textId="77777777" w:rsidR="00D0556D" w:rsidRPr="00A653C5" w:rsidRDefault="00D0556D" w:rsidP="00D0556D">
            <w:r w:rsidRPr="00A653C5">
              <w:t xml:space="preserve">  Lehmann, Hans-Thies: </w:t>
            </w:r>
            <w:r w:rsidRPr="00A653C5">
              <w:rPr>
                <w:rStyle w:val="Strong"/>
                <w:rFonts w:eastAsiaTheme="majorEastAsia"/>
              </w:rPr>
              <w:t>Posztdramatikus színház.</w:t>
            </w:r>
            <w:r w:rsidRPr="00A653C5">
              <w:t xml:space="preserve"> Budapest, Balassi Kiadó, 2009. </w:t>
            </w:r>
          </w:p>
          <w:p w14:paraId="3BCDC27D" w14:textId="77777777" w:rsidR="00D0556D" w:rsidRPr="00A653C5" w:rsidRDefault="00D0556D" w:rsidP="00D0556D">
            <w:r w:rsidRPr="00A653C5">
              <w:t xml:space="preserve">  P. Müller Péter: </w:t>
            </w:r>
            <w:r w:rsidRPr="00A653C5">
              <w:rPr>
                <w:rStyle w:val="Strong"/>
                <w:rFonts w:eastAsiaTheme="majorEastAsia"/>
              </w:rPr>
              <w:t>Test és teatralitás.</w:t>
            </w:r>
            <w:r w:rsidRPr="00A653C5">
              <w:t xml:space="preserve"> Budapest, Balassi Kiadó, 2009. </w:t>
            </w:r>
          </w:p>
          <w:p w14:paraId="5FAB1B3C" w14:textId="77777777" w:rsidR="00D0556D" w:rsidRPr="00A653C5" w:rsidRDefault="00D0556D" w:rsidP="00D0556D">
            <w:r w:rsidRPr="00A653C5">
              <w:t xml:space="preserve">  Pilinszky János: </w:t>
            </w:r>
            <w:r w:rsidRPr="00A653C5">
              <w:rPr>
                <w:rStyle w:val="Strong"/>
                <w:rFonts w:eastAsiaTheme="majorEastAsia"/>
              </w:rPr>
              <w:t>Beszélgetések Sheryl Suttonnal.</w:t>
            </w:r>
            <w:r w:rsidRPr="00A653C5">
              <w:t xml:space="preserve"> Budapest, Vigilia Kiadó, 1977. </w:t>
            </w:r>
          </w:p>
          <w:p w14:paraId="4240C73B" w14:textId="77777777" w:rsidR="00D0556D" w:rsidRPr="00A653C5" w:rsidRDefault="00D0556D" w:rsidP="00D0556D">
            <w:r w:rsidRPr="00A653C5">
              <w:t xml:space="preserve">  Rancière, Jacques: </w:t>
            </w:r>
            <w:r w:rsidRPr="00A653C5">
              <w:rPr>
                <w:rStyle w:val="Strong"/>
                <w:rFonts w:eastAsiaTheme="majorEastAsia"/>
              </w:rPr>
              <w:t>Az emancipált néző.</w:t>
            </w:r>
            <w:r w:rsidRPr="00A653C5">
              <w:t xml:space="preserve"> Budapest, Műcsarnok–Gondolat Kiadó, 2011. </w:t>
            </w:r>
          </w:p>
          <w:p w14:paraId="4A27F4A1" w14:textId="77777777" w:rsidR="00D0556D" w:rsidRPr="00A653C5" w:rsidRDefault="00D0556D" w:rsidP="00D0556D">
            <w:r w:rsidRPr="00A653C5">
              <w:t xml:space="preserve">  Schechner, Richard: </w:t>
            </w:r>
            <w:r w:rsidRPr="00A653C5">
              <w:rPr>
                <w:rStyle w:val="Strong"/>
                <w:rFonts w:eastAsiaTheme="majorEastAsia"/>
              </w:rPr>
              <w:t>Performance Studies. An Introduction.</w:t>
            </w:r>
            <w:r w:rsidRPr="00A653C5">
              <w:t xml:space="preserve"> New York–London, Routledge, 2013. </w:t>
            </w:r>
          </w:p>
          <w:p w14:paraId="79E0A84A" w14:textId="77777777" w:rsidR="00D0556D" w:rsidRPr="00A653C5" w:rsidRDefault="00D0556D" w:rsidP="00D0556D">
            <w:r w:rsidRPr="00A653C5">
              <w:t xml:space="preserve">  Spivak, Gayatri Chakravorty: </w:t>
            </w:r>
            <w:r w:rsidRPr="00A653C5">
              <w:rPr>
                <w:rStyle w:val="Strong"/>
                <w:rFonts w:eastAsiaTheme="majorEastAsia"/>
              </w:rPr>
              <w:t>A subaltern megszólalhat-e?</w:t>
            </w:r>
            <w:r w:rsidRPr="00A653C5">
              <w:t xml:space="preserve"> Budapest, Kijárat Kiadó, 2007. </w:t>
            </w:r>
          </w:p>
          <w:p w14:paraId="3AA51CFD" w14:textId="77777777" w:rsidR="00D0556D" w:rsidRPr="00A653C5" w:rsidRDefault="00D0556D" w:rsidP="00D0556D">
            <w:r w:rsidRPr="00A653C5">
              <w:t xml:space="preserve">  Székely György (szerk.): </w:t>
            </w:r>
            <w:r w:rsidRPr="00A653C5">
              <w:rPr>
                <w:rStyle w:val="Strong"/>
                <w:rFonts w:eastAsiaTheme="majorEastAsia"/>
              </w:rPr>
              <w:t>Színház és politika.</w:t>
            </w:r>
            <w:r w:rsidRPr="00A653C5">
              <w:t xml:space="preserve"> Budapest, Magyar Könyvklub, 2000. </w:t>
            </w:r>
          </w:p>
          <w:p w14:paraId="6B55E45C" w14:textId="77777777" w:rsidR="00D0556D" w:rsidRPr="00A653C5" w:rsidRDefault="00D0556D" w:rsidP="00D0556D">
            <w:r w:rsidRPr="00A653C5">
              <w:t xml:space="preserve">  Warr, Tracey (szerk.): </w:t>
            </w:r>
            <w:r w:rsidRPr="00A653C5">
              <w:rPr>
                <w:rStyle w:val="Strong"/>
                <w:rFonts w:eastAsiaTheme="majorEastAsia"/>
              </w:rPr>
              <w:t>The Artist’s Body.</w:t>
            </w:r>
            <w:r w:rsidRPr="00A653C5">
              <w:t xml:space="preserve"> London, Phaidon Press, 2012. </w:t>
            </w:r>
          </w:p>
          <w:p w14:paraId="59267E14" w14:textId="77777777" w:rsidR="00D0556D" w:rsidRPr="00A653C5" w:rsidRDefault="00D0556D" w:rsidP="00D0556D">
            <w:pPr>
              <w:rPr>
                <w:lang w:val="hu-HU"/>
              </w:rPr>
            </w:pPr>
            <w:r w:rsidRPr="00A653C5">
              <w:t xml:space="preserve">  Žižek, Slavoj: </w:t>
            </w:r>
            <w:r w:rsidRPr="00A653C5">
              <w:rPr>
                <w:rStyle w:val="Strong"/>
                <w:rFonts w:eastAsiaTheme="majorEastAsia"/>
              </w:rPr>
              <w:t>Erőszak.</w:t>
            </w:r>
            <w:r w:rsidRPr="00A653C5">
              <w:t xml:space="preserve"> Budapest, Európa Könyvkiadó, 2009.</w:t>
            </w:r>
          </w:p>
        </w:tc>
      </w:tr>
      <w:tr w:rsidR="0014740D" w:rsidRPr="00A653C5" w14:paraId="74715A84" w14:textId="77777777" w:rsidTr="00A653C5">
        <w:trPr>
          <w:trHeight w:val="284"/>
          <w:jc w:val="center"/>
        </w:trPr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94B88" w14:textId="77777777" w:rsidR="0014740D" w:rsidRPr="00A653C5" w:rsidRDefault="00000000">
            <w:pPr>
              <w:rPr>
                <w:lang w:val="hu-HU"/>
              </w:rPr>
            </w:pPr>
            <w:r w:rsidRPr="00A653C5">
              <w:rPr>
                <w:lang w:val="hu-HU"/>
              </w:rPr>
              <w:t>8.2 Szeminárium / Labor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736A5C" w14:textId="77777777" w:rsidR="0014740D" w:rsidRPr="00A653C5" w:rsidRDefault="00000000">
            <w:pPr>
              <w:rPr>
                <w:lang w:val="hu-HU"/>
              </w:rPr>
            </w:pPr>
            <w:r w:rsidRPr="00A653C5">
              <w:rPr>
                <w:rFonts w:eastAsia="Calibri"/>
                <w:lang w:val="hu-HU"/>
                <w14:ligatures w14:val="none"/>
              </w:rPr>
              <w:t>Didaktikai módszerek</w:t>
            </w: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C42FFB" w14:textId="77777777" w:rsidR="0014740D" w:rsidRPr="00A653C5" w:rsidRDefault="00000000">
            <w:pPr>
              <w:rPr>
                <w:lang w:val="hu-HU"/>
              </w:rPr>
            </w:pPr>
            <w:r w:rsidRPr="00A653C5">
              <w:rPr>
                <w:rFonts w:eastAsia="Calibri"/>
                <w:lang w:val="hu-HU"/>
                <w14:ligatures w14:val="none"/>
              </w:rPr>
              <w:t>Megjegyzések</w:t>
            </w:r>
          </w:p>
        </w:tc>
      </w:tr>
      <w:tr w:rsidR="0014740D" w:rsidRPr="00A653C5" w14:paraId="48F907A7" w14:textId="77777777" w:rsidTr="00A653C5">
        <w:trPr>
          <w:trHeight w:val="284"/>
          <w:jc w:val="center"/>
        </w:trPr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A6BD8" w14:textId="77777777" w:rsidR="0014740D" w:rsidRPr="00A653C5" w:rsidRDefault="00000000">
            <w:pPr>
              <w:rPr>
                <w:lang w:val="hu-HU"/>
              </w:rPr>
            </w:pPr>
            <w:r w:rsidRPr="00A653C5">
              <w:rPr>
                <w:lang w:val="hu-HU" w:eastAsia="zh-CN" w:bidi="hi-IN"/>
              </w:rPr>
              <w:t>1. Bevezetés, a féléves tematika ismertetése I.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F81AE8" w14:textId="77777777" w:rsidR="0014740D" w:rsidRPr="00A653C5" w:rsidRDefault="00000000">
            <w:pPr>
              <w:snapToGrid w:val="0"/>
              <w:rPr>
                <w:lang w:val="hu-HU" w:eastAsia="zh-CN"/>
              </w:rPr>
            </w:pPr>
            <w:r w:rsidRPr="00A653C5">
              <w:rPr>
                <w:lang w:val="hu-HU" w:eastAsia="zh-CN"/>
              </w:rPr>
              <w:t>Előadás</w:t>
            </w: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2CFD2A" w14:textId="77777777" w:rsidR="0014740D" w:rsidRPr="00A653C5" w:rsidRDefault="0014740D">
            <w:pPr>
              <w:rPr>
                <w:lang w:val="hu-HU"/>
              </w:rPr>
            </w:pPr>
          </w:p>
        </w:tc>
      </w:tr>
      <w:tr w:rsidR="0014740D" w:rsidRPr="00A653C5" w14:paraId="55EC8660" w14:textId="77777777" w:rsidTr="00A653C5">
        <w:trPr>
          <w:trHeight w:val="284"/>
          <w:jc w:val="center"/>
        </w:trPr>
        <w:tc>
          <w:tcPr>
            <w:tcW w:w="14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771E1" w14:textId="77777777" w:rsidR="0014740D" w:rsidRPr="00A653C5" w:rsidRDefault="00000000">
            <w:pPr>
              <w:rPr>
                <w:lang w:val="hu-HU"/>
              </w:rPr>
            </w:pPr>
            <w:r w:rsidRPr="00A653C5">
              <w:rPr>
                <w:lang w:val="hu-HU" w:eastAsia="zh-CN" w:bidi="hi-IN"/>
              </w:rPr>
              <w:t>2. Bevezetés, a féléves tematika ismertetése II.</w:t>
            </w:r>
          </w:p>
        </w:tc>
        <w:tc>
          <w:tcPr>
            <w:tcW w:w="43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C880E7" w14:textId="77777777" w:rsidR="0014740D" w:rsidRPr="00A653C5" w:rsidRDefault="00000000">
            <w:pPr>
              <w:snapToGrid w:val="0"/>
              <w:rPr>
                <w:lang w:val="hu-HU" w:eastAsia="zh-CN"/>
              </w:rPr>
            </w:pPr>
            <w:r w:rsidRPr="00A653C5">
              <w:rPr>
                <w:lang w:val="hu-HU" w:eastAsia="zh-CN"/>
              </w:rPr>
              <w:t>Előadás</w:t>
            </w:r>
          </w:p>
        </w:tc>
        <w:tc>
          <w:tcPr>
            <w:tcW w:w="36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0618A8" w14:textId="77777777" w:rsidR="0014740D" w:rsidRPr="00A653C5" w:rsidRDefault="0014740D">
            <w:pPr>
              <w:rPr>
                <w:lang w:val="hu-HU"/>
              </w:rPr>
            </w:pPr>
          </w:p>
        </w:tc>
      </w:tr>
      <w:tr w:rsidR="0014740D" w:rsidRPr="00A653C5" w14:paraId="55C3EB28" w14:textId="77777777" w:rsidTr="00A653C5">
        <w:trPr>
          <w:trHeight w:val="284"/>
          <w:jc w:val="center"/>
        </w:trPr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BE431" w14:textId="77777777" w:rsidR="0014740D" w:rsidRPr="00A653C5" w:rsidRDefault="00000000">
            <w:pPr>
              <w:rPr>
                <w:lang w:val="hu-HU"/>
              </w:rPr>
            </w:pPr>
            <w:r w:rsidRPr="00A653C5">
              <w:rPr>
                <w:lang w:val="hu-HU"/>
              </w:rPr>
              <w:t xml:space="preserve">3. Tömegkultúra és </w:t>
            </w:r>
            <w:proofErr w:type="spellStart"/>
            <w:r w:rsidRPr="00A653C5">
              <w:rPr>
                <w:lang w:val="hu-HU"/>
              </w:rPr>
              <w:t>kultúripar</w:t>
            </w:r>
            <w:proofErr w:type="spellEnd"/>
            <w:r w:rsidRPr="00A653C5">
              <w:rPr>
                <w:lang w:val="hu-HU"/>
              </w:rPr>
              <w:t xml:space="preserve"> I.</w:t>
            </w:r>
          </w:p>
          <w:p w14:paraId="0D9E2B68" w14:textId="77777777" w:rsidR="0014740D" w:rsidRPr="00A653C5" w:rsidRDefault="0014740D">
            <w:pPr>
              <w:rPr>
                <w:lang w:val="hu-HU"/>
              </w:rPr>
            </w:pPr>
          </w:p>
          <w:p w14:paraId="07F3F526" w14:textId="77777777" w:rsidR="0014740D" w:rsidRPr="00A653C5" w:rsidRDefault="00000000">
            <w:pPr>
              <w:rPr>
                <w:lang w:val="hu-HU"/>
              </w:rPr>
            </w:pPr>
            <w:r w:rsidRPr="00A653C5">
              <w:rPr>
                <w:lang w:val="hu-HU"/>
              </w:rPr>
              <w:t xml:space="preserve">A kultúra fogalma, az ipar fogalma, miért </w:t>
            </w:r>
            <w:proofErr w:type="spellStart"/>
            <w:r w:rsidRPr="00A653C5">
              <w:rPr>
                <w:lang w:val="hu-HU"/>
              </w:rPr>
              <w:t>kultúripar</w:t>
            </w:r>
            <w:proofErr w:type="spellEnd"/>
            <w:r w:rsidRPr="00A653C5">
              <w:rPr>
                <w:lang w:val="hu-HU"/>
              </w:rPr>
              <w:t>?</w:t>
            </w:r>
          </w:p>
          <w:p w14:paraId="35106768" w14:textId="77777777" w:rsidR="0014740D" w:rsidRPr="00A653C5" w:rsidRDefault="0014740D">
            <w:pPr>
              <w:rPr>
                <w:lang w:val="hu-HU"/>
              </w:rPr>
            </w:pPr>
          </w:p>
          <w:p w14:paraId="515BC7E3" w14:textId="77777777" w:rsidR="0014740D" w:rsidRPr="00A653C5" w:rsidRDefault="0014740D">
            <w:pPr>
              <w:rPr>
                <w:lang w:val="hu-HU"/>
              </w:rPr>
            </w:pP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037C4" w14:textId="77777777" w:rsidR="0014740D" w:rsidRPr="00A653C5" w:rsidRDefault="00000000">
            <w:pPr>
              <w:snapToGrid w:val="0"/>
            </w:pPr>
            <w:r w:rsidRPr="00A653C5">
              <w:rPr>
                <w:lang w:val="hu-HU" w:eastAsia="zh-CN"/>
              </w:rPr>
              <w:t>- A hallgató által tartott kiselőadás egyes részleteinek kiemelése és közös megbeszélése,</w:t>
            </w:r>
          </w:p>
          <w:p w14:paraId="0E382E0D" w14:textId="77777777" w:rsidR="0014740D" w:rsidRPr="00A653C5" w:rsidRDefault="00000000">
            <w:pPr>
              <w:snapToGrid w:val="0"/>
            </w:pPr>
            <w:r w:rsidRPr="00A653C5">
              <w:rPr>
                <w:lang w:val="hu-HU" w:eastAsia="zh-CN"/>
              </w:rPr>
              <w:t>- rávezető kérdések</w:t>
            </w:r>
          </w:p>
          <w:p w14:paraId="1C4B6604" w14:textId="77777777" w:rsidR="0014740D" w:rsidRPr="00A653C5" w:rsidRDefault="00000000">
            <w:pPr>
              <w:snapToGrid w:val="0"/>
            </w:pPr>
            <w:r w:rsidRPr="00A653C5">
              <w:rPr>
                <w:lang w:val="hu-HU" w:eastAsia="zh-CN"/>
              </w:rPr>
              <w:t>- egyéni munka: rövid írásbeli feladatok elvégzése, majd az eredmények közös megbeszélése</w:t>
            </w:r>
          </w:p>
          <w:p w14:paraId="13957143" w14:textId="77777777" w:rsidR="0014740D" w:rsidRPr="00A653C5" w:rsidRDefault="00000000">
            <w:pPr>
              <w:snapToGrid w:val="0"/>
            </w:pPr>
            <w:r w:rsidRPr="00A653C5">
              <w:rPr>
                <w:lang w:val="hu-HU" w:eastAsia="zh-CN"/>
              </w:rPr>
              <w:t>- az adott téma kapcsán felmerülő vélemények és ellenvélemények számbavétele és mérlegelése</w:t>
            </w: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6C797" w14:textId="77777777" w:rsidR="0014740D" w:rsidRPr="00A653C5" w:rsidRDefault="0014740D">
            <w:pPr>
              <w:rPr>
                <w:lang w:val="hu-HU"/>
              </w:rPr>
            </w:pPr>
          </w:p>
        </w:tc>
      </w:tr>
      <w:tr w:rsidR="0014740D" w:rsidRPr="00A653C5" w14:paraId="3D42267B" w14:textId="77777777" w:rsidTr="00A653C5">
        <w:trPr>
          <w:trHeight w:val="284"/>
          <w:jc w:val="center"/>
        </w:trPr>
        <w:tc>
          <w:tcPr>
            <w:tcW w:w="14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14EAC" w14:textId="77777777" w:rsidR="0014740D" w:rsidRPr="00A653C5" w:rsidRDefault="00000000">
            <w:pPr>
              <w:rPr>
                <w:lang w:val="hu-HU"/>
              </w:rPr>
            </w:pPr>
            <w:r w:rsidRPr="00A653C5">
              <w:rPr>
                <w:lang w:val="hu-HU"/>
              </w:rPr>
              <w:t xml:space="preserve">4. Tömegkultúra és </w:t>
            </w:r>
            <w:proofErr w:type="spellStart"/>
            <w:r w:rsidRPr="00A653C5">
              <w:rPr>
                <w:lang w:val="hu-HU"/>
              </w:rPr>
              <w:t>kultúripar</w:t>
            </w:r>
            <w:proofErr w:type="spellEnd"/>
            <w:r w:rsidRPr="00A653C5">
              <w:rPr>
                <w:lang w:val="hu-HU"/>
              </w:rPr>
              <w:t xml:space="preserve"> II.</w:t>
            </w:r>
          </w:p>
          <w:p w14:paraId="10D400F7" w14:textId="77777777" w:rsidR="0014740D" w:rsidRPr="00A653C5" w:rsidRDefault="0014740D">
            <w:pPr>
              <w:rPr>
                <w:lang w:val="hu-HU"/>
              </w:rPr>
            </w:pPr>
          </w:p>
          <w:p w14:paraId="3035CD76" w14:textId="77777777" w:rsidR="0014740D" w:rsidRPr="00A653C5" w:rsidRDefault="00000000">
            <w:pPr>
              <w:rPr>
                <w:lang w:val="hu-HU"/>
              </w:rPr>
            </w:pPr>
            <w:r w:rsidRPr="00A653C5">
              <w:rPr>
                <w:lang w:val="hu-HU"/>
              </w:rPr>
              <w:t xml:space="preserve">Kortárs kulturális jelenségek, a film, színház </w:t>
            </w:r>
            <w:r w:rsidRPr="00A653C5">
              <w:rPr>
                <w:rFonts w:eastAsiaTheme="minorHAnsi"/>
                <w:kern w:val="2"/>
                <w:lang w:val="hu-HU" w:eastAsia="en-US"/>
              </w:rPr>
              <w:t xml:space="preserve">a </w:t>
            </w:r>
            <w:proofErr w:type="spellStart"/>
            <w:r w:rsidRPr="00A653C5">
              <w:rPr>
                <w:rFonts w:eastAsiaTheme="minorHAnsi"/>
                <w:kern w:val="2"/>
                <w:lang w:val="hu-HU" w:eastAsia="en-US"/>
              </w:rPr>
              <w:t>kultúripar</w:t>
            </w:r>
            <w:proofErr w:type="spellEnd"/>
            <w:r w:rsidRPr="00A653C5">
              <w:rPr>
                <w:rFonts w:eastAsiaTheme="minorHAnsi"/>
                <w:kern w:val="2"/>
                <w:lang w:val="hu-HU" w:eastAsia="en-US"/>
              </w:rPr>
              <w:t xml:space="preserve"> korszakában</w:t>
            </w:r>
            <w:r w:rsidRPr="00A653C5">
              <w:rPr>
                <w:lang w:val="hu-HU"/>
              </w:rPr>
              <w:t xml:space="preserve"> </w:t>
            </w:r>
          </w:p>
        </w:tc>
        <w:tc>
          <w:tcPr>
            <w:tcW w:w="43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17F785" w14:textId="77777777" w:rsidR="0014740D" w:rsidRPr="00A653C5" w:rsidRDefault="00000000">
            <w:pPr>
              <w:snapToGrid w:val="0"/>
            </w:pPr>
            <w:r w:rsidRPr="00A653C5">
              <w:rPr>
                <w:lang w:val="hu-HU" w:eastAsia="zh-CN"/>
              </w:rPr>
              <w:t>- A hallgató által tartott kiselőadás egyes részleteinek kiemelése és közös megbeszélése,</w:t>
            </w:r>
          </w:p>
          <w:p w14:paraId="017F6005" w14:textId="77777777" w:rsidR="0014740D" w:rsidRPr="00A653C5" w:rsidRDefault="00000000">
            <w:pPr>
              <w:snapToGrid w:val="0"/>
            </w:pPr>
            <w:r w:rsidRPr="00A653C5">
              <w:rPr>
                <w:lang w:val="hu-HU" w:eastAsia="zh-CN"/>
              </w:rPr>
              <w:t>- rávezető kérdések</w:t>
            </w:r>
          </w:p>
          <w:p w14:paraId="0E9343DC" w14:textId="77777777" w:rsidR="0014740D" w:rsidRPr="00A653C5" w:rsidRDefault="00000000">
            <w:pPr>
              <w:snapToGrid w:val="0"/>
            </w:pPr>
            <w:r w:rsidRPr="00A653C5">
              <w:rPr>
                <w:lang w:val="hu-HU" w:eastAsia="zh-CN"/>
              </w:rPr>
              <w:t>- egyéni munka: rövid írásbeli feladatok elvégzése, majd az eredmények közös megbeszélése</w:t>
            </w:r>
          </w:p>
          <w:p w14:paraId="429F108F" w14:textId="77777777" w:rsidR="0014740D" w:rsidRPr="00A653C5" w:rsidRDefault="00000000">
            <w:pPr>
              <w:snapToGrid w:val="0"/>
            </w:pPr>
            <w:r w:rsidRPr="00A653C5">
              <w:rPr>
                <w:lang w:val="hu-HU" w:eastAsia="zh-CN"/>
              </w:rPr>
              <w:t>- az adott téma kapcsán felmerülő vélemények és ellenvélemények számbavétele és mérlegelése</w:t>
            </w:r>
          </w:p>
        </w:tc>
        <w:tc>
          <w:tcPr>
            <w:tcW w:w="36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4B27C8" w14:textId="77777777" w:rsidR="0014740D" w:rsidRPr="00A653C5" w:rsidRDefault="0014740D">
            <w:pPr>
              <w:rPr>
                <w:lang w:val="hu-HU"/>
              </w:rPr>
            </w:pPr>
          </w:p>
        </w:tc>
      </w:tr>
      <w:tr w:rsidR="0014740D" w:rsidRPr="00A653C5" w14:paraId="2F356BBD" w14:textId="77777777" w:rsidTr="00A653C5">
        <w:trPr>
          <w:trHeight w:val="284"/>
          <w:jc w:val="center"/>
        </w:trPr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CB1C12" w14:textId="77777777" w:rsidR="0014740D" w:rsidRPr="00A653C5" w:rsidRDefault="00000000">
            <w:pPr>
              <w:rPr>
                <w:lang w:val="hu-HU"/>
              </w:rPr>
            </w:pPr>
            <w:r w:rsidRPr="00A653C5">
              <w:rPr>
                <w:lang w:val="hu-HU"/>
              </w:rPr>
              <w:lastRenderedPageBreak/>
              <w:t xml:space="preserve">5. </w:t>
            </w:r>
            <w:proofErr w:type="spellStart"/>
            <w:r w:rsidRPr="00A653C5">
              <w:rPr>
                <w:lang w:val="hu-HU"/>
              </w:rPr>
              <w:t>Performansz</w:t>
            </w:r>
            <w:proofErr w:type="spellEnd"/>
            <w:r w:rsidRPr="00A653C5">
              <w:rPr>
                <w:lang w:val="hu-HU"/>
              </w:rPr>
              <w:t xml:space="preserve"> I.</w:t>
            </w:r>
          </w:p>
          <w:p w14:paraId="64009AC8" w14:textId="77777777" w:rsidR="0014740D" w:rsidRPr="00A653C5" w:rsidRDefault="0014740D">
            <w:pPr>
              <w:rPr>
                <w:lang w:val="hu-HU"/>
              </w:rPr>
            </w:pPr>
          </w:p>
          <w:p w14:paraId="063EC5FF" w14:textId="77777777" w:rsidR="0014740D" w:rsidRPr="00A653C5" w:rsidRDefault="00000000">
            <w:pPr>
              <w:rPr>
                <w:lang w:val="hu-HU"/>
              </w:rPr>
            </w:pPr>
            <w:r w:rsidRPr="00A653C5">
              <w:rPr>
                <w:lang w:val="hu-HU"/>
              </w:rPr>
              <w:t xml:space="preserve">A </w:t>
            </w:r>
            <w:proofErr w:type="spellStart"/>
            <w:r w:rsidRPr="00A653C5">
              <w:rPr>
                <w:lang w:val="hu-HU"/>
              </w:rPr>
              <w:t>performansz</w:t>
            </w:r>
            <w:proofErr w:type="spellEnd"/>
            <w:r w:rsidRPr="00A653C5">
              <w:rPr>
                <w:lang w:val="hu-HU"/>
              </w:rPr>
              <w:t xml:space="preserve"> helye a színházművészetben,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E8B39" w14:textId="77777777" w:rsidR="0014740D" w:rsidRPr="00A653C5" w:rsidRDefault="00000000">
            <w:pPr>
              <w:snapToGrid w:val="0"/>
            </w:pPr>
            <w:r w:rsidRPr="00A653C5">
              <w:rPr>
                <w:lang w:val="hu-HU" w:eastAsia="zh-CN"/>
              </w:rPr>
              <w:t>- A hallgató által tartott kiselőadás egyes részleteinek kiemelése és közös megbeszélése,</w:t>
            </w:r>
          </w:p>
          <w:p w14:paraId="476FDD67" w14:textId="77777777" w:rsidR="0014740D" w:rsidRPr="00A653C5" w:rsidRDefault="00000000">
            <w:pPr>
              <w:snapToGrid w:val="0"/>
            </w:pPr>
            <w:r w:rsidRPr="00A653C5">
              <w:rPr>
                <w:lang w:val="hu-HU" w:eastAsia="zh-CN"/>
              </w:rPr>
              <w:t>- rávezető kérdések</w:t>
            </w:r>
          </w:p>
          <w:p w14:paraId="298D8E23" w14:textId="77777777" w:rsidR="0014740D" w:rsidRPr="00A653C5" w:rsidRDefault="00000000">
            <w:pPr>
              <w:snapToGrid w:val="0"/>
            </w:pPr>
            <w:r w:rsidRPr="00A653C5">
              <w:rPr>
                <w:lang w:val="hu-HU" w:eastAsia="zh-CN"/>
              </w:rPr>
              <w:t>- egyéni munka: rövid írásbeli feladatok elvégzése, majd az eredmények közös megbeszélése</w:t>
            </w:r>
          </w:p>
          <w:p w14:paraId="3692A6C3" w14:textId="77777777" w:rsidR="0014740D" w:rsidRPr="00A653C5" w:rsidRDefault="00000000">
            <w:pPr>
              <w:snapToGrid w:val="0"/>
            </w:pPr>
            <w:r w:rsidRPr="00A653C5">
              <w:rPr>
                <w:lang w:val="hu-HU" w:eastAsia="zh-CN"/>
              </w:rPr>
              <w:t>- az adott téma kapcsán felmerülő vélemények és ellenvélemények számbavétele és mérlegelése</w:t>
            </w: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45CB5" w14:textId="77777777" w:rsidR="0014740D" w:rsidRPr="00A653C5" w:rsidRDefault="0014740D">
            <w:pPr>
              <w:rPr>
                <w:lang w:val="hu-HU"/>
              </w:rPr>
            </w:pPr>
          </w:p>
        </w:tc>
      </w:tr>
      <w:tr w:rsidR="0014740D" w:rsidRPr="00A653C5" w14:paraId="5372AEE1" w14:textId="77777777" w:rsidTr="00A653C5">
        <w:trPr>
          <w:trHeight w:val="284"/>
          <w:jc w:val="center"/>
        </w:trPr>
        <w:tc>
          <w:tcPr>
            <w:tcW w:w="14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2FF4A" w14:textId="77777777" w:rsidR="0014740D" w:rsidRPr="00A653C5" w:rsidRDefault="00000000">
            <w:pPr>
              <w:rPr>
                <w:lang w:val="hu-HU"/>
              </w:rPr>
            </w:pPr>
            <w:r w:rsidRPr="00A653C5">
              <w:rPr>
                <w:lang w:val="hu-HU"/>
              </w:rPr>
              <w:t xml:space="preserve">6. </w:t>
            </w:r>
            <w:proofErr w:type="spellStart"/>
            <w:r w:rsidRPr="00A653C5">
              <w:rPr>
                <w:lang w:val="hu-HU"/>
              </w:rPr>
              <w:t>Performansz</w:t>
            </w:r>
            <w:proofErr w:type="spellEnd"/>
            <w:r w:rsidRPr="00A653C5">
              <w:rPr>
                <w:lang w:val="hu-HU"/>
              </w:rPr>
              <w:t xml:space="preserve"> II.</w:t>
            </w:r>
          </w:p>
          <w:p w14:paraId="69B87440" w14:textId="77777777" w:rsidR="0014740D" w:rsidRPr="00A653C5" w:rsidRDefault="0014740D">
            <w:pPr>
              <w:rPr>
                <w:lang w:val="hu-HU"/>
              </w:rPr>
            </w:pPr>
          </w:p>
          <w:p w14:paraId="6450A832" w14:textId="77777777" w:rsidR="0014740D" w:rsidRPr="00A653C5" w:rsidRDefault="00000000">
            <w:pPr>
              <w:rPr>
                <w:lang w:val="hu-HU"/>
              </w:rPr>
            </w:pPr>
            <w:r w:rsidRPr="00A653C5">
              <w:rPr>
                <w:lang w:val="hu-HU"/>
              </w:rPr>
              <w:t xml:space="preserve">A </w:t>
            </w:r>
            <w:proofErr w:type="spellStart"/>
            <w:r w:rsidRPr="00A653C5">
              <w:rPr>
                <w:lang w:val="hu-HU"/>
              </w:rPr>
              <w:t>performansz</w:t>
            </w:r>
            <w:proofErr w:type="spellEnd"/>
            <w:r w:rsidRPr="00A653C5">
              <w:rPr>
                <w:lang w:val="hu-HU"/>
              </w:rPr>
              <w:t xml:space="preserve"> viszonya a </w:t>
            </w:r>
            <w:proofErr w:type="spellStart"/>
            <w:r w:rsidRPr="00A653C5">
              <w:rPr>
                <w:lang w:val="hu-HU"/>
              </w:rPr>
              <w:t>ritualitáshoz</w:t>
            </w:r>
            <w:proofErr w:type="spellEnd"/>
          </w:p>
        </w:tc>
        <w:tc>
          <w:tcPr>
            <w:tcW w:w="43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51640E" w14:textId="77777777" w:rsidR="0014740D" w:rsidRPr="00A653C5" w:rsidRDefault="00000000">
            <w:pPr>
              <w:snapToGrid w:val="0"/>
            </w:pPr>
            <w:r w:rsidRPr="00A653C5">
              <w:rPr>
                <w:lang w:val="hu-HU" w:eastAsia="zh-CN"/>
              </w:rPr>
              <w:t>- A hallgató által tartott kiselőadás egyes részleteinek kiemelése és közös megbeszélése,</w:t>
            </w:r>
          </w:p>
          <w:p w14:paraId="1E78110E" w14:textId="77777777" w:rsidR="0014740D" w:rsidRPr="00A653C5" w:rsidRDefault="00000000">
            <w:pPr>
              <w:snapToGrid w:val="0"/>
            </w:pPr>
            <w:r w:rsidRPr="00A653C5">
              <w:rPr>
                <w:lang w:val="hu-HU" w:eastAsia="zh-CN"/>
              </w:rPr>
              <w:t>- rávezető kérdések</w:t>
            </w:r>
          </w:p>
          <w:p w14:paraId="7F3300C0" w14:textId="77777777" w:rsidR="0014740D" w:rsidRPr="00A653C5" w:rsidRDefault="00000000">
            <w:pPr>
              <w:snapToGrid w:val="0"/>
            </w:pPr>
            <w:r w:rsidRPr="00A653C5">
              <w:rPr>
                <w:lang w:val="hu-HU" w:eastAsia="zh-CN"/>
              </w:rPr>
              <w:t>- egyéni munka: rövid írásbeli feladatok elvégzése, majd az eredmények közös megbeszélése</w:t>
            </w:r>
          </w:p>
          <w:p w14:paraId="62B0CE91" w14:textId="77777777" w:rsidR="0014740D" w:rsidRPr="00A653C5" w:rsidRDefault="00000000">
            <w:pPr>
              <w:snapToGrid w:val="0"/>
            </w:pPr>
            <w:r w:rsidRPr="00A653C5">
              <w:rPr>
                <w:lang w:val="hu-HU" w:eastAsia="zh-CN"/>
              </w:rPr>
              <w:t>- az adott téma kapcsán felmerülő vélemények és ellenvélemények számbavétele és mérlegelése</w:t>
            </w:r>
          </w:p>
        </w:tc>
        <w:tc>
          <w:tcPr>
            <w:tcW w:w="36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18471" w14:textId="77777777" w:rsidR="0014740D" w:rsidRPr="00A653C5" w:rsidRDefault="0014740D">
            <w:pPr>
              <w:rPr>
                <w:lang w:val="hu-HU"/>
              </w:rPr>
            </w:pPr>
          </w:p>
        </w:tc>
      </w:tr>
      <w:tr w:rsidR="0014740D" w:rsidRPr="00A653C5" w14:paraId="26FA8F8A" w14:textId="77777777" w:rsidTr="00A653C5">
        <w:trPr>
          <w:trHeight w:val="284"/>
          <w:jc w:val="center"/>
        </w:trPr>
        <w:tc>
          <w:tcPr>
            <w:tcW w:w="14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ABC0AE" w14:textId="77777777" w:rsidR="0014740D" w:rsidRPr="00A653C5" w:rsidRDefault="00000000">
            <w:pPr>
              <w:rPr>
                <w:lang w:val="hu-HU"/>
              </w:rPr>
            </w:pPr>
            <w:r w:rsidRPr="00A653C5">
              <w:rPr>
                <w:lang w:val="hu-HU"/>
              </w:rPr>
              <w:t xml:space="preserve">7. Színház és </w:t>
            </w:r>
            <w:proofErr w:type="spellStart"/>
            <w:r w:rsidRPr="00A653C5">
              <w:rPr>
                <w:lang w:val="hu-HU"/>
              </w:rPr>
              <w:t>medialitás</w:t>
            </w:r>
            <w:proofErr w:type="spellEnd"/>
            <w:r w:rsidRPr="00A653C5">
              <w:rPr>
                <w:lang w:val="hu-HU"/>
              </w:rPr>
              <w:t xml:space="preserve"> I.</w:t>
            </w:r>
          </w:p>
          <w:p w14:paraId="650BD655" w14:textId="77777777" w:rsidR="0014740D" w:rsidRPr="00A653C5" w:rsidRDefault="0014740D">
            <w:pPr>
              <w:rPr>
                <w:lang w:val="hu-HU"/>
              </w:rPr>
            </w:pPr>
          </w:p>
          <w:p w14:paraId="122A7624" w14:textId="77777777" w:rsidR="0014740D" w:rsidRPr="00A653C5" w:rsidRDefault="00000000">
            <w:pPr>
              <w:rPr>
                <w:lang w:val="hu-HU"/>
              </w:rPr>
            </w:pPr>
            <w:r w:rsidRPr="00A653C5">
              <w:rPr>
                <w:lang w:val="hu-HU"/>
              </w:rPr>
              <w:t>A színházi médium sajátosságai, viszonya más médiumokhoz</w:t>
            </w:r>
          </w:p>
        </w:tc>
        <w:tc>
          <w:tcPr>
            <w:tcW w:w="43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2EED7" w14:textId="77777777" w:rsidR="0014740D" w:rsidRPr="00A653C5" w:rsidRDefault="00000000">
            <w:pPr>
              <w:snapToGrid w:val="0"/>
            </w:pPr>
            <w:r w:rsidRPr="00A653C5">
              <w:rPr>
                <w:lang w:val="hu-HU" w:eastAsia="zh-CN"/>
              </w:rPr>
              <w:t>- A hallgató által tartott kiselőadás egyes részleteinek kiemelése és közös megbeszélése,</w:t>
            </w:r>
          </w:p>
          <w:p w14:paraId="45916494" w14:textId="77777777" w:rsidR="0014740D" w:rsidRPr="00A653C5" w:rsidRDefault="00000000">
            <w:pPr>
              <w:snapToGrid w:val="0"/>
            </w:pPr>
            <w:r w:rsidRPr="00A653C5">
              <w:rPr>
                <w:lang w:val="hu-HU" w:eastAsia="zh-CN"/>
              </w:rPr>
              <w:t>- rávezető kérdések</w:t>
            </w:r>
          </w:p>
          <w:p w14:paraId="75CC5DA1" w14:textId="77777777" w:rsidR="0014740D" w:rsidRPr="00A653C5" w:rsidRDefault="00000000">
            <w:pPr>
              <w:snapToGrid w:val="0"/>
            </w:pPr>
            <w:r w:rsidRPr="00A653C5">
              <w:rPr>
                <w:lang w:val="hu-HU" w:eastAsia="zh-CN"/>
              </w:rPr>
              <w:t>- egyéni munka: rövid írásbeli feladatok elvégzése, majd az eredmények közös megbeszélése</w:t>
            </w:r>
          </w:p>
          <w:p w14:paraId="3C30CE7E" w14:textId="77777777" w:rsidR="0014740D" w:rsidRPr="00A653C5" w:rsidRDefault="00000000">
            <w:pPr>
              <w:snapToGrid w:val="0"/>
            </w:pPr>
            <w:r w:rsidRPr="00A653C5">
              <w:rPr>
                <w:lang w:val="hu-HU" w:eastAsia="zh-CN"/>
              </w:rPr>
              <w:t>- az adott téma kapcsán felmerülő vélemények és ellenvélemények számbavétele és mérlegelése</w:t>
            </w:r>
          </w:p>
        </w:tc>
        <w:tc>
          <w:tcPr>
            <w:tcW w:w="36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E8BEB" w14:textId="77777777" w:rsidR="0014740D" w:rsidRPr="00A653C5" w:rsidRDefault="0014740D">
            <w:pPr>
              <w:rPr>
                <w:lang w:val="hu-HU"/>
              </w:rPr>
            </w:pPr>
          </w:p>
        </w:tc>
      </w:tr>
      <w:tr w:rsidR="0014740D" w:rsidRPr="00A653C5" w14:paraId="1A2E9EC4" w14:textId="77777777" w:rsidTr="00A653C5">
        <w:trPr>
          <w:trHeight w:val="284"/>
          <w:jc w:val="center"/>
        </w:trPr>
        <w:tc>
          <w:tcPr>
            <w:tcW w:w="14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15A73" w14:textId="77777777" w:rsidR="0014740D" w:rsidRPr="00A653C5" w:rsidRDefault="00000000">
            <w:pPr>
              <w:rPr>
                <w:lang w:val="hu-HU"/>
              </w:rPr>
            </w:pPr>
            <w:r w:rsidRPr="00A653C5">
              <w:rPr>
                <w:lang w:val="hu-HU"/>
              </w:rPr>
              <w:t xml:space="preserve">8. Színház és </w:t>
            </w:r>
            <w:proofErr w:type="spellStart"/>
            <w:r w:rsidRPr="00A653C5">
              <w:rPr>
                <w:lang w:val="hu-HU"/>
              </w:rPr>
              <w:t>medialitás</w:t>
            </w:r>
            <w:proofErr w:type="spellEnd"/>
            <w:r w:rsidRPr="00A653C5">
              <w:rPr>
                <w:lang w:val="hu-HU"/>
              </w:rPr>
              <w:t xml:space="preserve"> II.</w:t>
            </w:r>
          </w:p>
          <w:p w14:paraId="32D7EC42" w14:textId="77777777" w:rsidR="0014740D" w:rsidRPr="00A653C5" w:rsidRDefault="0014740D">
            <w:pPr>
              <w:rPr>
                <w:lang w:val="hu-HU"/>
              </w:rPr>
            </w:pPr>
          </w:p>
          <w:p w14:paraId="208F6AD5" w14:textId="77777777" w:rsidR="0014740D" w:rsidRPr="00A653C5" w:rsidRDefault="00000000">
            <w:pPr>
              <w:rPr>
                <w:lang w:val="hu-HU"/>
              </w:rPr>
            </w:pPr>
            <w:r w:rsidRPr="00A653C5">
              <w:rPr>
                <w:lang w:val="hu-HU"/>
              </w:rPr>
              <w:t xml:space="preserve">Más médiumok (film, </w:t>
            </w:r>
            <w:proofErr w:type="gramStart"/>
            <w:r w:rsidRPr="00A653C5">
              <w:rPr>
                <w:lang w:val="hu-HU"/>
              </w:rPr>
              <w:t>festészet,</w:t>
            </w:r>
            <w:proofErr w:type="gramEnd"/>
            <w:r w:rsidRPr="00A653C5">
              <w:rPr>
                <w:lang w:val="hu-HU"/>
              </w:rPr>
              <w:t xml:space="preserve"> stb.) használata a színházban</w:t>
            </w:r>
          </w:p>
        </w:tc>
        <w:tc>
          <w:tcPr>
            <w:tcW w:w="43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23277" w14:textId="77777777" w:rsidR="0014740D" w:rsidRPr="00A653C5" w:rsidRDefault="00000000">
            <w:pPr>
              <w:snapToGrid w:val="0"/>
            </w:pPr>
            <w:r w:rsidRPr="00A653C5">
              <w:rPr>
                <w:lang w:val="hu-HU" w:eastAsia="zh-CN"/>
              </w:rPr>
              <w:t>- A hallgató által tartott kiselőadás egyes részleteinek kiemelése és közös megbeszélése,</w:t>
            </w:r>
          </w:p>
          <w:p w14:paraId="2456C4D7" w14:textId="77777777" w:rsidR="0014740D" w:rsidRPr="00A653C5" w:rsidRDefault="00000000">
            <w:pPr>
              <w:snapToGrid w:val="0"/>
            </w:pPr>
            <w:r w:rsidRPr="00A653C5">
              <w:rPr>
                <w:lang w:val="hu-HU" w:eastAsia="zh-CN"/>
              </w:rPr>
              <w:t>- rávezető kérdések</w:t>
            </w:r>
          </w:p>
          <w:p w14:paraId="2FCA3C21" w14:textId="77777777" w:rsidR="0014740D" w:rsidRPr="00A653C5" w:rsidRDefault="00000000">
            <w:pPr>
              <w:snapToGrid w:val="0"/>
            </w:pPr>
            <w:r w:rsidRPr="00A653C5">
              <w:rPr>
                <w:lang w:val="hu-HU" w:eastAsia="zh-CN"/>
              </w:rPr>
              <w:t>- egyéni munka: rövid írásbeli feladatok elvégzése, majd az eredmények közös megbeszélése</w:t>
            </w:r>
          </w:p>
          <w:p w14:paraId="7C719786" w14:textId="77777777" w:rsidR="0014740D" w:rsidRPr="00A653C5" w:rsidRDefault="00000000">
            <w:pPr>
              <w:snapToGrid w:val="0"/>
            </w:pPr>
            <w:r w:rsidRPr="00A653C5">
              <w:rPr>
                <w:lang w:val="hu-HU" w:eastAsia="zh-CN"/>
              </w:rPr>
              <w:t>- az adott téma kapcsán felmerülő vélemények és ellenvélemények számbavétele és mérlegelése</w:t>
            </w:r>
          </w:p>
        </w:tc>
        <w:tc>
          <w:tcPr>
            <w:tcW w:w="36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EF235" w14:textId="77777777" w:rsidR="0014740D" w:rsidRPr="00A653C5" w:rsidRDefault="0014740D">
            <w:pPr>
              <w:rPr>
                <w:lang w:val="hu-HU"/>
              </w:rPr>
            </w:pPr>
          </w:p>
        </w:tc>
      </w:tr>
      <w:tr w:rsidR="0014740D" w:rsidRPr="00A653C5" w14:paraId="250FF828" w14:textId="77777777" w:rsidTr="00A653C5">
        <w:trPr>
          <w:trHeight w:val="284"/>
          <w:jc w:val="center"/>
        </w:trPr>
        <w:tc>
          <w:tcPr>
            <w:tcW w:w="14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8D91EF" w14:textId="77777777" w:rsidR="0014740D" w:rsidRPr="00A653C5" w:rsidRDefault="00000000">
            <w:pPr>
              <w:rPr>
                <w:lang w:val="hu-HU"/>
              </w:rPr>
            </w:pPr>
            <w:r w:rsidRPr="00A653C5">
              <w:rPr>
                <w:lang w:val="hu-HU"/>
              </w:rPr>
              <w:t>9. Politikai színház I.</w:t>
            </w:r>
          </w:p>
          <w:p w14:paraId="1724314E" w14:textId="77777777" w:rsidR="0014740D" w:rsidRPr="00A653C5" w:rsidRDefault="0014740D">
            <w:pPr>
              <w:rPr>
                <w:lang w:val="hu-HU"/>
              </w:rPr>
            </w:pPr>
          </w:p>
          <w:p w14:paraId="628428A5" w14:textId="77777777" w:rsidR="0014740D" w:rsidRPr="00A653C5" w:rsidRDefault="00000000">
            <w:pPr>
              <w:rPr>
                <w:lang w:val="hu-HU"/>
              </w:rPr>
            </w:pPr>
            <w:r w:rsidRPr="00A653C5">
              <w:rPr>
                <w:lang w:val="hu-HU"/>
              </w:rPr>
              <w:t>A politikai jelenléte a színházban, a kettő kölcsönhatása</w:t>
            </w:r>
          </w:p>
        </w:tc>
        <w:tc>
          <w:tcPr>
            <w:tcW w:w="43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81B56" w14:textId="77777777" w:rsidR="0014740D" w:rsidRPr="00A653C5" w:rsidRDefault="00000000">
            <w:pPr>
              <w:snapToGrid w:val="0"/>
            </w:pPr>
            <w:r w:rsidRPr="00A653C5">
              <w:rPr>
                <w:lang w:val="hu-HU" w:eastAsia="zh-CN"/>
              </w:rPr>
              <w:t>- A hallgató által tartott kiselőadás egyes részleteinek kiemelése és közös megbeszélése,</w:t>
            </w:r>
          </w:p>
          <w:p w14:paraId="4EDD5A1A" w14:textId="77777777" w:rsidR="0014740D" w:rsidRPr="00A653C5" w:rsidRDefault="00000000">
            <w:pPr>
              <w:snapToGrid w:val="0"/>
            </w:pPr>
            <w:r w:rsidRPr="00A653C5">
              <w:rPr>
                <w:lang w:val="hu-HU" w:eastAsia="zh-CN"/>
              </w:rPr>
              <w:t>- rávezető kérdések</w:t>
            </w:r>
          </w:p>
          <w:p w14:paraId="1CD68991" w14:textId="77777777" w:rsidR="0014740D" w:rsidRPr="00A653C5" w:rsidRDefault="00000000">
            <w:pPr>
              <w:snapToGrid w:val="0"/>
            </w:pPr>
            <w:r w:rsidRPr="00A653C5">
              <w:rPr>
                <w:lang w:val="hu-HU" w:eastAsia="zh-CN"/>
              </w:rPr>
              <w:t>- egyéni munka: rövid írásbeli feladatok elvégzése, majd az eredmények közös megbeszélése</w:t>
            </w:r>
          </w:p>
          <w:p w14:paraId="6D683C4A" w14:textId="77777777" w:rsidR="0014740D" w:rsidRPr="00A653C5" w:rsidRDefault="00000000">
            <w:pPr>
              <w:snapToGrid w:val="0"/>
            </w:pPr>
            <w:r w:rsidRPr="00A653C5">
              <w:rPr>
                <w:lang w:val="hu-HU" w:eastAsia="zh-CN"/>
              </w:rPr>
              <w:t>- az adott téma kapcsán felmerülő vélemények és ellenvélemények számbavétele és mérlegelése</w:t>
            </w:r>
          </w:p>
        </w:tc>
        <w:tc>
          <w:tcPr>
            <w:tcW w:w="36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DDE110" w14:textId="77777777" w:rsidR="0014740D" w:rsidRPr="00A653C5" w:rsidRDefault="0014740D">
            <w:pPr>
              <w:rPr>
                <w:lang w:val="hu-HU"/>
              </w:rPr>
            </w:pPr>
          </w:p>
        </w:tc>
      </w:tr>
      <w:tr w:rsidR="0014740D" w:rsidRPr="00A653C5" w14:paraId="24488A29" w14:textId="77777777" w:rsidTr="00A653C5">
        <w:trPr>
          <w:trHeight w:val="284"/>
          <w:jc w:val="center"/>
        </w:trPr>
        <w:tc>
          <w:tcPr>
            <w:tcW w:w="14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FEC19" w14:textId="77777777" w:rsidR="0014740D" w:rsidRPr="00A653C5" w:rsidRDefault="0014740D">
            <w:pPr>
              <w:rPr>
                <w:lang w:val="hu-HU"/>
              </w:rPr>
            </w:pPr>
          </w:p>
          <w:p w14:paraId="2801658F" w14:textId="77777777" w:rsidR="0014740D" w:rsidRPr="00A653C5" w:rsidRDefault="00000000">
            <w:pPr>
              <w:rPr>
                <w:lang w:val="hu-HU"/>
              </w:rPr>
            </w:pPr>
            <w:r w:rsidRPr="00A653C5">
              <w:rPr>
                <w:lang w:val="hu-HU"/>
              </w:rPr>
              <w:t>10. Politikai színház II.</w:t>
            </w:r>
          </w:p>
          <w:p w14:paraId="58A1D6C5" w14:textId="77777777" w:rsidR="0014740D" w:rsidRPr="00A653C5" w:rsidRDefault="0014740D">
            <w:pPr>
              <w:rPr>
                <w:lang w:val="hu-HU"/>
              </w:rPr>
            </w:pPr>
          </w:p>
          <w:p w14:paraId="53B929C5" w14:textId="77777777" w:rsidR="0014740D" w:rsidRPr="00A653C5" w:rsidRDefault="00000000">
            <w:pPr>
              <w:rPr>
                <w:lang w:val="hu-HU"/>
              </w:rPr>
            </w:pPr>
            <w:r w:rsidRPr="00A653C5">
              <w:rPr>
                <w:lang w:val="hu-HU"/>
              </w:rPr>
              <w:t>A színházi médium lehetőségei arra, hogy társadalmi jelenségeket érintsen</w:t>
            </w:r>
          </w:p>
        </w:tc>
        <w:tc>
          <w:tcPr>
            <w:tcW w:w="43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43B1E" w14:textId="77777777" w:rsidR="0014740D" w:rsidRPr="00A653C5" w:rsidRDefault="00000000">
            <w:pPr>
              <w:snapToGrid w:val="0"/>
            </w:pPr>
            <w:r w:rsidRPr="00A653C5">
              <w:rPr>
                <w:lang w:val="hu-HU" w:eastAsia="zh-CN"/>
              </w:rPr>
              <w:t>- A hallgató által tartott kiselőadás egyes részleteinek kiemelése és közös megbeszélése,</w:t>
            </w:r>
          </w:p>
          <w:p w14:paraId="48DCAB7D" w14:textId="77777777" w:rsidR="0014740D" w:rsidRPr="00A653C5" w:rsidRDefault="00000000">
            <w:pPr>
              <w:snapToGrid w:val="0"/>
            </w:pPr>
            <w:r w:rsidRPr="00A653C5">
              <w:rPr>
                <w:lang w:val="hu-HU" w:eastAsia="zh-CN"/>
              </w:rPr>
              <w:t>- rávezető kérdések</w:t>
            </w:r>
          </w:p>
          <w:p w14:paraId="54ABC017" w14:textId="77777777" w:rsidR="0014740D" w:rsidRPr="00A653C5" w:rsidRDefault="00000000">
            <w:pPr>
              <w:snapToGrid w:val="0"/>
            </w:pPr>
            <w:r w:rsidRPr="00A653C5">
              <w:rPr>
                <w:lang w:val="hu-HU" w:eastAsia="zh-CN"/>
              </w:rPr>
              <w:t>- egyéni munka: rövid írásbeli feladatok elvégzése, majd az eredmények közös megbeszélése</w:t>
            </w:r>
          </w:p>
          <w:p w14:paraId="5BF503F3" w14:textId="77777777" w:rsidR="0014740D" w:rsidRPr="00A653C5" w:rsidRDefault="00000000">
            <w:pPr>
              <w:snapToGrid w:val="0"/>
            </w:pPr>
            <w:r w:rsidRPr="00A653C5">
              <w:rPr>
                <w:lang w:val="hu-HU" w:eastAsia="zh-CN"/>
              </w:rPr>
              <w:t>- az adott téma kapcsán felmerülő vélemények és ellenvélemények számbavétele és mérlegelése</w:t>
            </w:r>
          </w:p>
        </w:tc>
        <w:tc>
          <w:tcPr>
            <w:tcW w:w="36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A57A0F" w14:textId="77777777" w:rsidR="0014740D" w:rsidRPr="00A653C5" w:rsidRDefault="0014740D">
            <w:pPr>
              <w:rPr>
                <w:lang w:val="hu-HU"/>
              </w:rPr>
            </w:pPr>
          </w:p>
        </w:tc>
      </w:tr>
      <w:tr w:rsidR="0014740D" w:rsidRPr="00A653C5" w14:paraId="2CC4A897" w14:textId="77777777" w:rsidTr="00A653C5">
        <w:trPr>
          <w:trHeight w:val="284"/>
          <w:jc w:val="center"/>
        </w:trPr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91247" w14:textId="77777777" w:rsidR="0014740D" w:rsidRPr="00A653C5" w:rsidRDefault="00000000">
            <w:pPr>
              <w:rPr>
                <w:lang w:val="hu-HU"/>
              </w:rPr>
            </w:pPr>
            <w:r w:rsidRPr="00A653C5">
              <w:rPr>
                <w:lang w:val="hu-HU"/>
              </w:rPr>
              <w:t xml:space="preserve">11. Kísérteties és </w:t>
            </w:r>
            <w:proofErr w:type="spellStart"/>
            <w:r w:rsidRPr="00A653C5">
              <w:rPr>
                <w:lang w:val="hu-HU"/>
              </w:rPr>
              <w:t>abjekt</w:t>
            </w:r>
            <w:proofErr w:type="spellEnd"/>
            <w:r w:rsidRPr="00A653C5">
              <w:rPr>
                <w:lang w:val="hu-HU"/>
              </w:rPr>
              <w:t xml:space="preserve"> I.</w:t>
            </w:r>
          </w:p>
          <w:p w14:paraId="416ED6EE" w14:textId="77777777" w:rsidR="0014740D" w:rsidRPr="00A653C5" w:rsidRDefault="0014740D">
            <w:pPr>
              <w:rPr>
                <w:lang w:val="hu-HU"/>
              </w:rPr>
            </w:pPr>
          </w:p>
          <w:p w14:paraId="54383796" w14:textId="77777777" w:rsidR="0014740D" w:rsidRPr="00A653C5" w:rsidRDefault="00000000">
            <w:pPr>
              <w:rPr>
                <w:lang w:val="hu-HU"/>
              </w:rPr>
            </w:pPr>
            <w:r w:rsidRPr="00A653C5">
              <w:rPr>
                <w:lang w:val="hu-HU"/>
              </w:rPr>
              <w:t>A két fogalom bevezetése</w:t>
            </w:r>
          </w:p>
          <w:p w14:paraId="0BB94824" w14:textId="77777777" w:rsidR="0014740D" w:rsidRPr="00A653C5" w:rsidRDefault="0014740D">
            <w:pPr>
              <w:rPr>
                <w:lang w:val="hu-HU"/>
              </w:rPr>
            </w:pP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114DF7" w14:textId="77777777" w:rsidR="0014740D" w:rsidRPr="00A653C5" w:rsidRDefault="00000000">
            <w:pPr>
              <w:snapToGrid w:val="0"/>
            </w:pPr>
            <w:r w:rsidRPr="00A653C5">
              <w:rPr>
                <w:lang w:val="hu-HU" w:eastAsia="zh-CN"/>
              </w:rPr>
              <w:t>- A hallgató által tartott kiselőadás egyes részleteinek kiemelése és közös megbeszélése,</w:t>
            </w:r>
          </w:p>
          <w:p w14:paraId="58E8E21B" w14:textId="77777777" w:rsidR="0014740D" w:rsidRPr="00A653C5" w:rsidRDefault="00000000">
            <w:pPr>
              <w:snapToGrid w:val="0"/>
            </w:pPr>
            <w:r w:rsidRPr="00A653C5">
              <w:rPr>
                <w:lang w:val="hu-HU" w:eastAsia="zh-CN"/>
              </w:rPr>
              <w:t>- rávezető kérdések</w:t>
            </w:r>
          </w:p>
          <w:p w14:paraId="79371CCB" w14:textId="77777777" w:rsidR="0014740D" w:rsidRPr="00A653C5" w:rsidRDefault="00000000">
            <w:pPr>
              <w:snapToGrid w:val="0"/>
            </w:pPr>
            <w:r w:rsidRPr="00A653C5">
              <w:rPr>
                <w:lang w:val="hu-HU" w:eastAsia="zh-CN"/>
              </w:rPr>
              <w:t>- egyéni munka: rövid írásbeli feladatok elvégzése, majd az eredmények közös megbeszélése</w:t>
            </w:r>
          </w:p>
          <w:p w14:paraId="525882AB" w14:textId="77777777" w:rsidR="0014740D" w:rsidRPr="00A653C5" w:rsidRDefault="00000000">
            <w:pPr>
              <w:snapToGrid w:val="0"/>
            </w:pPr>
            <w:r w:rsidRPr="00A653C5">
              <w:rPr>
                <w:lang w:val="hu-HU" w:eastAsia="zh-CN"/>
              </w:rPr>
              <w:t>- az adott téma kapcsán felmerülő vélemények és ellenvélemények számbavétele és mérlegelése</w:t>
            </w: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9BBC1" w14:textId="77777777" w:rsidR="0014740D" w:rsidRPr="00A653C5" w:rsidRDefault="0014740D">
            <w:pPr>
              <w:rPr>
                <w:lang w:val="hu-HU"/>
              </w:rPr>
            </w:pPr>
          </w:p>
        </w:tc>
      </w:tr>
      <w:tr w:rsidR="0014740D" w:rsidRPr="00A653C5" w14:paraId="0A6FA53F" w14:textId="77777777" w:rsidTr="00A653C5">
        <w:trPr>
          <w:trHeight w:val="284"/>
          <w:jc w:val="center"/>
        </w:trPr>
        <w:tc>
          <w:tcPr>
            <w:tcW w:w="14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847BA8" w14:textId="77777777" w:rsidR="0014740D" w:rsidRPr="00A653C5" w:rsidRDefault="00000000">
            <w:pPr>
              <w:rPr>
                <w:lang w:val="hu-HU"/>
              </w:rPr>
            </w:pPr>
            <w:r w:rsidRPr="00A653C5">
              <w:rPr>
                <w:lang w:val="hu-HU"/>
              </w:rPr>
              <w:t xml:space="preserve">12. Kísérteties és </w:t>
            </w:r>
            <w:proofErr w:type="spellStart"/>
            <w:r w:rsidRPr="00A653C5">
              <w:rPr>
                <w:lang w:val="hu-HU"/>
              </w:rPr>
              <w:t>abjekt</w:t>
            </w:r>
            <w:proofErr w:type="spellEnd"/>
            <w:r w:rsidRPr="00A653C5">
              <w:rPr>
                <w:lang w:val="hu-HU"/>
              </w:rPr>
              <w:t xml:space="preserve"> II:</w:t>
            </w:r>
          </w:p>
          <w:p w14:paraId="6888847E" w14:textId="77777777" w:rsidR="0014740D" w:rsidRPr="00A653C5" w:rsidRDefault="0014740D">
            <w:pPr>
              <w:rPr>
                <w:lang w:val="hu-HU"/>
              </w:rPr>
            </w:pPr>
          </w:p>
          <w:p w14:paraId="584FB2E8" w14:textId="77777777" w:rsidR="0014740D" w:rsidRPr="00A653C5" w:rsidRDefault="00000000">
            <w:pPr>
              <w:rPr>
                <w:lang w:val="hu-HU"/>
              </w:rPr>
            </w:pPr>
            <w:r w:rsidRPr="00A653C5">
              <w:rPr>
                <w:lang w:val="hu-HU"/>
              </w:rPr>
              <w:t>Jelenlétük a görög drámában és kortárs művekben</w:t>
            </w:r>
          </w:p>
        </w:tc>
        <w:tc>
          <w:tcPr>
            <w:tcW w:w="43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F6605" w14:textId="77777777" w:rsidR="0014740D" w:rsidRPr="00A653C5" w:rsidRDefault="00000000">
            <w:pPr>
              <w:snapToGrid w:val="0"/>
            </w:pPr>
            <w:r w:rsidRPr="00A653C5">
              <w:rPr>
                <w:lang w:val="hu-HU" w:eastAsia="zh-CN"/>
              </w:rPr>
              <w:t>- A hallgató által tartott kiselőadás egyes részleteinek kiemelése és közös megbeszélése,</w:t>
            </w:r>
          </w:p>
          <w:p w14:paraId="0C498B56" w14:textId="77777777" w:rsidR="0014740D" w:rsidRPr="00A653C5" w:rsidRDefault="00000000">
            <w:pPr>
              <w:snapToGrid w:val="0"/>
            </w:pPr>
            <w:r w:rsidRPr="00A653C5">
              <w:rPr>
                <w:lang w:val="hu-HU" w:eastAsia="zh-CN"/>
              </w:rPr>
              <w:t>- rávezető kérdések</w:t>
            </w:r>
          </w:p>
          <w:p w14:paraId="7C731A96" w14:textId="77777777" w:rsidR="0014740D" w:rsidRPr="00A653C5" w:rsidRDefault="00000000">
            <w:pPr>
              <w:snapToGrid w:val="0"/>
            </w:pPr>
            <w:r w:rsidRPr="00A653C5">
              <w:rPr>
                <w:lang w:val="hu-HU" w:eastAsia="zh-CN"/>
              </w:rPr>
              <w:t>- egyéni munka: rövid írásbeli feladatok elvégzése, majd az eredmények közös megbeszélése</w:t>
            </w:r>
          </w:p>
          <w:p w14:paraId="66CFDD1B" w14:textId="77777777" w:rsidR="0014740D" w:rsidRPr="00A653C5" w:rsidRDefault="00000000">
            <w:pPr>
              <w:snapToGrid w:val="0"/>
            </w:pPr>
            <w:r w:rsidRPr="00A653C5">
              <w:rPr>
                <w:lang w:val="hu-HU" w:eastAsia="zh-CN"/>
              </w:rPr>
              <w:t>- az adott téma kapcsán felmerülő vélemények és ellenvélemények számbavétele és mérlegelése</w:t>
            </w:r>
          </w:p>
        </w:tc>
        <w:tc>
          <w:tcPr>
            <w:tcW w:w="36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2554F" w14:textId="77777777" w:rsidR="0014740D" w:rsidRPr="00A653C5" w:rsidRDefault="0014740D">
            <w:pPr>
              <w:rPr>
                <w:lang w:val="hu-HU"/>
              </w:rPr>
            </w:pPr>
          </w:p>
        </w:tc>
      </w:tr>
      <w:tr w:rsidR="0014740D" w:rsidRPr="00A653C5" w14:paraId="46A5A8FF" w14:textId="77777777" w:rsidTr="00A653C5">
        <w:trPr>
          <w:trHeight w:val="284"/>
          <w:jc w:val="center"/>
        </w:trPr>
        <w:tc>
          <w:tcPr>
            <w:tcW w:w="14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232ACA" w14:textId="77777777" w:rsidR="0014740D" w:rsidRPr="00A653C5" w:rsidRDefault="00000000">
            <w:pPr>
              <w:rPr>
                <w:lang w:val="hu-HU"/>
              </w:rPr>
            </w:pPr>
            <w:r w:rsidRPr="00A653C5">
              <w:rPr>
                <w:lang w:val="hu-HU"/>
              </w:rPr>
              <w:t>13. Embertelenség</w:t>
            </w:r>
          </w:p>
          <w:p w14:paraId="782D7D77" w14:textId="77777777" w:rsidR="0014740D" w:rsidRPr="00A653C5" w:rsidRDefault="0014740D">
            <w:pPr>
              <w:rPr>
                <w:lang w:val="hu-HU"/>
              </w:rPr>
            </w:pPr>
          </w:p>
          <w:p w14:paraId="043348A1" w14:textId="77777777" w:rsidR="0014740D" w:rsidRPr="00A653C5" w:rsidRDefault="00000000">
            <w:pPr>
              <w:rPr>
                <w:lang w:val="hu-HU"/>
              </w:rPr>
            </w:pPr>
            <w:r w:rsidRPr="00A653C5">
              <w:rPr>
                <w:lang w:val="hu-HU"/>
              </w:rPr>
              <w:t>Az elembertelenedett ember megjelenése színdarabokban, filmekben</w:t>
            </w:r>
          </w:p>
        </w:tc>
        <w:tc>
          <w:tcPr>
            <w:tcW w:w="43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5E87C" w14:textId="77777777" w:rsidR="0014740D" w:rsidRPr="00A653C5" w:rsidRDefault="00000000">
            <w:pPr>
              <w:snapToGrid w:val="0"/>
            </w:pPr>
            <w:r w:rsidRPr="00A653C5">
              <w:rPr>
                <w:lang w:val="hu-HU" w:eastAsia="zh-CN"/>
              </w:rPr>
              <w:t>- A hallgató által tartott kiselőadás egyes részleteinek kiemelése és közös megbeszélése,</w:t>
            </w:r>
          </w:p>
          <w:p w14:paraId="4C64A607" w14:textId="77777777" w:rsidR="0014740D" w:rsidRPr="00A653C5" w:rsidRDefault="00000000">
            <w:pPr>
              <w:snapToGrid w:val="0"/>
            </w:pPr>
            <w:r w:rsidRPr="00A653C5">
              <w:rPr>
                <w:lang w:val="hu-HU" w:eastAsia="zh-CN"/>
              </w:rPr>
              <w:t>- rávezető kérdések</w:t>
            </w:r>
          </w:p>
          <w:p w14:paraId="4C42313C" w14:textId="77777777" w:rsidR="0014740D" w:rsidRPr="00A653C5" w:rsidRDefault="00000000">
            <w:pPr>
              <w:snapToGrid w:val="0"/>
            </w:pPr>
            <w:r w:rsidRPr="00A653C5">
              <w:rPr>
                <w:lang w:val="hu-HU" w:eastAsia="zh-CN"/>
              </w:rPr>
              <w:t>- egyéni munka: rövid írásbeli feladatok elvégzése, majd az eredmények közös megbeszélése</w:t>
            </w:r>
          </w:p>
          <w:p w14:paraId="2267AAB5" w14:textId="77777777" w:rsidR="0014740D" w:rsidRPr="00A653C5" w:rsidRDefault="00000000">
            <w:pPr>
              <w:snapToGrid w:val="0"/>
            </w:pPr>
            <w:r w:rsidRPr="00A653C5">
              <w:rPr>
                <w:lang w:val="hu-HU" w:eastAsia="zh-CN"/>
              </w:rPr>
              <w:t>- az adott téma kapcsán felmerülő vélemények és ellenvélemények számbavétele és mérlegelése</w:t>
            </w:r>
          </w:p>
        </w:tc>
        <w:tc>
          <w:tcPr>
            <w:tcW w:w="36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CA868" w14:textId="77777777" w:rsidR="0014740D" w:rsidRPr="00A653C5" w:rsidRDefault="0014740D">
            <w:pPr>
              <w:rPr>
                <w:lang w:val="hu-HU"/>
              </w:rPr>
            </w:pPr>
          </w:p>
        </w:tc>
      </w:tr>
      <w:tr w:rsidR="0014740D" w:rsidRPr="00A653C5" w14:paraId="0773B431" w14:textId="77777777" w:rsidTr="00A653C5">
        <w:trPr>
          <w:trHeight w:val="284"/>
          <w:jc w:val="center"/>
        </w:trPr>
        <w:tc>
          <w:tcPr>
            <w:tcW w:w="14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12B35" w14:textId="77777777" w:rsidR="0014740D" w:rsidRPr="00A653C5" w:rsidRDefault="00000000">
            <w:pPr>
              <w:rPr>
                <w:lang w:val="hu-HU"/>
              </w:rPr>
            </w:pPr>
            <w:r w:rsidRPr="00A653C5">
              <w:rPr>
                <w:lang w:val="hu-HU"/>
              </w:rPr>
              <w:t>14. Embertelenség</w:t>
            </w:r>
          </w:p>
          <w:p w14:paraId="30F371A9" w14:textId="77777777" w:rsidR="0014740D" w:rsidRPr="00A653C5" w:rsidRDefault="00000000">
            <w:pPr>
              <w:rPr>
                <w:lang w:val="hu-HU"/>
              </w:rPr>
            </w:pPr>
            <w:r w:rsidRPr="00A653C5">
              <w:rPr>
                <w:lang w:val="hu-HU"/>
              </w:rPr>
              <w:t>Holokauszt-ábrázolások a kortárs filmben és színházban</w:t>
            </w:r>
          </w:p>
        </w:tc>
        <w:tc>
          <w:tcPr>
            <w:tcW w:w="43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C3F55" w14:textId="77777777" w:rsidR="0014740D" w:rsidRPr="00A653C5" w:rsidRDefault="00000000">
            <w:pPr>
              <w:snapToGrid w:val="0"/>
            </w:pPr>
            <w:r w:rsidRPr="00A653C5">
              <w:rPr>
                <w:lang w:val="hu-HU" w:eastAsia="zh-CN"/>
              </w:rPr>
              <w:t>- A hallgató által tartott kiselőadás egyes részleteinek kiemelése és közös megbeszélése,</w:t>
            </w:r>
          </w:p>
          <w:p w14:paraId="1BF658AD" w14:textId="77777777" w:rsidR="0014740D" w:rsidRPr="00A653C5" w:rsidRDefault="00000000">
            <w:pPr>
              <w:snapToGrid w:val="0"/>
            </w:pPr>
            <w:r w:rsidRPr="00A653C5">
              <w:rPr>
                <w:lang w:val="hu-HU" w:eastAsia="zh-CN"/>
              </w:rPr>
              <w:t>- rávezető kérdések</w:t>
            </w:r>
          </w:p>
          <w:p w14:paraId="54B4B28C" w14:textId="77777777" w:rsidR="0014740D" w:rsidRPr="00A653C5" w:rsidRDefault="00000000">
            <w:pPr>
              <w:snapToGrid w:val="0"/>
            </w:pPr>
            <w:r w:rsidRPr="00A653C5">
              <w:rPr>
                <w:lang w:val="hu-HU" w:eastAsia="zh-CN"/>
              </w:rPr>
              <w:t>- egyéni munka: rövid írásbeli feladatok elvégzése, majd az eredmények közös megbeszélése</w:t>
            </w:r>
          </w:p>
          <w:p w14:paraId="33328C90" w14:textId="77777777" w:rsidR="0014740D" w:rsidRPr="00A653C5" w:rsidRDefault="00000000">
            <w:pPr>
              <w:snapToGrid w:val="0"/>
            </w:pPr>
            <w:r w:rsidRPr="00A653C5">
              <w:rPr>
                <w:lang w:val="hu-HU" w:eastAsia="zh-CN"/>
              </w:rPr>
              <w:t>- az adott téma kapcsán felmerülő vélemények és ellenvélemények számbavétele és mérlegelése</w:t>
            </w:r>
          </w:p>
        </w:tc>
        <w:tc>
          <w:tcPr>
            <w:tcW w:w="36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4732C6" w14:textId="77777777" w:rsidR="0014740D" w:rsidRPr="00A653C5" w:rsidRDefault="0014740D">
            <w:pPr>
              <w:rPr>
                <w:lang w:val="hu-HU"/>
              </w:rPr>
            </w:pPr>
          </w:p>
        </w:tc>
      </w:tr>
      <w:tr w:rsidR="0014740D" w:rsidRPr="00A653C5" w14:paraId="4F4AC2A9" w14:textId="77777777" w:rsidTr="00A653C5">
        <w:trPr>
          <w:trHeight w:val="284"/>
          <w:jc w:val="center"/>
        </w:trPr>
        <w:tc>
          <w:tcPr>
            <w:tcW w:w="93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D4829B" w14:textId="77777777" w:rsidR="0014740D" w:rsidRPr="00A653C5" w:rsidRDefault="00000000">
            <w:pPr>
              <w:tabs>
                <w:tab w:val="left" w:pos="2715"/>
              </w:tabs>
              <w:rPr>
                <w:lang w:val="hu-HU"/>
              </w:rPr>
            </w:pPr>
            <w:r w:rsidRPr="00A653C5">
              <w:rPr>
                <w:lang w:val="hu-HU"/>
              </w:rPr>
              <w:t>Könyvészet:</w:t>
            </w:r>
          </w:p>
          <w:p w14:paraId="7FA36718" w14:textId="77777777" w:rsidR="0014740D" w:rsidRPr="00A653C5" w:rsidRDefault="0014740D">
            <w:pPr>
              <w:tabs>
                <w:tab w:val="left" w:pos="2715"/>
              </w:tabs>
              <w:rPr>
                <w:lang w:val="hu-HU"/>
              </w:rPr>
            </w:pPr>
          </w:p>
          <w:p w14:paraId="3AB70E69" w14:textId="77777777" w:rsidR="0014740D" w:rsidRPr="00A653C5" w:rsidRDefault="00000000">
            <w:pPr>
              <w:rPr>
                <w:b/>
                <w:bCs/>
                <w:lang w:val="hu-HU" w:eastAsia="zh-CN" w:bidi="hi-IN"/>
              </w:rPr>
            </w:pPr>
            <w:r w:rsidRPr="00A653C5">
              <w:rPr>
                <w:b/>
                <w:bCs/>
                <w:lang w:val="hu-HU" w:eastAsia="zh-CN" w:bidi="hi-IN"/>
              </w:rPr>
              <w:lastRenderedPageBreak/>
              <w:t xml:space="preserve">3. Tömegkultúra és </w:t>
            </w:r>
            <w:proofErr w:type="spellStart"/>
            <w:r w:rsidRPr="00A653C5">
              <w:rPr>
                <w:b/>
                <w:bCs/>
                <w:lang w:val="hu-HU" w:eastAsia="zh-CN" w:bidi="hi-IN"/>
              </w:rPr>
              <w:t>kultúripar</w:t>
            </w:r>
            <w:proofErr w:type="spellEnd"/>
            <w:r w:rsidRPr="00A653C5">
              <w:rPr>
                <w:b/>
                <w:bCs/>
                <w:lang w:val="hu-HU" w:eastAsia="zh-CN" w:bidi="hi-IN"/>
              </w:rPr>
              <w:t xml:space="preserve"> I.</w:t>
            </w:r>
          </w:p>
          <w:p w14:paraId="1BB0B461" w14:textId="77777777" w:rsidR="0014740D" w:rsidRPr="00A653C5" w:rsidRDefault="00000000">
            <w:r w:rsidRPr="00A653C5">
              <w:rPr>
                <w:lang w:val="hu-HU"/>
              </w:rPr>
              <w:tab/>
              <w:t xml:space="preserve">- Theodor W. </w:t>
            </w:r>
            <w:proofErr w:type="spellStart"/>
            <w:r w:rsidRPr="00A653C5">
              <w:rPr>
                <w:lang w:val="hu-HU"/>
              </w:rPr>
              <w:t>Adorno</w:t>
            </w:r>
            <w:proofErr w:type="spellEnd"/>
            <w:r w:rsidRPr="00A653C5">
              <w:rPr>
                <w:lang w:val="hu-HU"/>
              </w:rPr>
              <w:t xml:space="preserve"> – Max </w:t>
            </w:r>
            <w:proofErr w:type="spellStart"/>
            <w:r w:rsidRPr="00A653C5">
              <w:rPr>
                <w:lang w:val="hu-HU"/>
              </w:rPr>
              <w:t>Horkheimer</w:t>
            </w:r>
            <w:proofErr w:type="spellEnd"/>
            <w:r w:rsidRPr="00A653C5">
              <w:rPr>
                <w:lang w:val="hu-HU"/>
              </w:rPr>
              <w:t xml:space="preserve">. A </w:t>
            </w:r>
            <w:proofErr w:type="spellStart"/>
            <w:r w:rsidRPr="00A653C5">
              <w:rPr>
                <w:lang w:val="hu-HU"/>
              </w:rPr>
              <w:t>kultúripar</w:t>
            </w:r>
            <w:proofErr w:type="spellEnd"/>
            <w:r w:rsidRPr="00A653C5">
              <w:rPr>
                <w:lang w:val="hu-HU"/>
              </w:rPr>
              <w:t xml:space="preserve">. A </w:t>
            </w:r>
            <w:proofErr w:type="gramStart"/>
            <w:r w:rsidRPr="00A653C5">
              <w:rPr>
                <w:lang w:val="hu-HU"/>
              </w:rPr>
              <w:t>felvilágosodás</w:t>
            </w:r>
            <w:proofErr w:type="gramEnd"/>
            <w:r w:rsidRPr="00A653C5">
              <w:rPr>
                <w:lang w:val="hu-HU"/>
              </w:rPr>
              <w:t xml:space="preserve"> mint a tömegek becsapása.</w:t>
            </w:r>
            <w:r w:rsidRPr="00A653C5">
              <w:rPr>
                <w:i/>
                <w:iCs/>
                <w:lang w:val="hu-HU"/>
              </w:rPr>
              <w:t xml:space="preserve"> </w:t>
            </w:r>
            <w:r w:rsidRPr="00A653C5">
              <w:rPr>
                <w:lang w:val="hu-HU"/>
              </w:rPr>
              <w:t xml:space="preserve">In: </w:t>
            </w:r>
            <w:r w:rsidRPr="00A653C5">
              <w:rPr>
                <w:i/>
                <w:iCs/>
                <w:lang w:val="hu-HU"/>
              </w:rPr>
              <w:t>A felvilágosodás dialektikája - Filozófiai töredékek.</w:t>
            </w:r>
            <w:r w:rsidRPr="00A653C5">
              <w:rPr>
                <w:lang w:val="hu-HU"/>
              </w:rPr>
              <w:t xml:space="preserve"> 1990, Gondolat – Atlantisz – Medvetánc, 147–200. o. </w:t>
            </w:r>
          </w:p>
          <w:p w14:paraId="6504A5BB" w14:textId="77777777" w:rsidR="0014740D" w:rsidRPr="00A653C5" w:rsidRDefault="0014740D">
            <w:hyperlink r:id="rId11">
              <w:r w:rsidRPr="00A653C5">
                <w:rPr>
                  <w:rStyle w:val="Hyperlink"/>
                  <w:lang w:val="hu-HU"/>
                </w:rPr>
                <w:t>https://adoc.pub/theodor-adorno-a-kulturipar.html</w:t>
              </w:r>
            </w:hyperlink>
            <w:r w:rsidRPr="00A653C5">
              <w:rPr>
                <w:rStyle w:val="Hyperlink"/>
                <w:lang w:val="hu-HU"/>
              </w:rPr>
              <w:t xml:space="preserve"> </w:t>
            </w:r>
            <w:r w:rsidRPr="00A653C5">
              <w:t xml:space="preserve"> → 13-23 o.</w:t>
            </w:r>
          </w:p>
          <w:p w14:paraId="7E56F57C" w14:textId="77777777" w:rsidR="0014740D" w:rsidRPr="00A653C5" w:rsidRDefault="00000000">
            <w:pPr>
              <w:rPr>
                <w:b/>
                <w:bCs/>
                <w:lang w:val="hu-HU" w:eastAsia="zh-CN" w:bidi="hi-IN"/>
              </w:rPr>
            </w:pPr>
            <w:r w:rsidRPr="00A653C5">
              <w:rPr>
                <w:b/>
                <w:bCs/>
                <w:lang w:val="hu-HU" w:eastAsia="zh-CN" w:bidi="hi-IN"/>
              </w:rPr>
              <w:t xml:space="preserve">4. Tömegkultúra és </w:t>
            </w:r>
            <w:proofErr w:type="spellStart"/>
            <w:r w:rsidRPr="00A653C5">
              <w:rPr>
                <w:b/>
                <w:bCs/>
                <w:lang w:val="hu-HU" w:eastAsia="zh-CN" w:bidi="hi-IN"/>
              </w:rPr>
              <w:t>kultúripar</w:t>
            </w:r>
            <w:proofErr w:type="spellEnd"/>
            <w:r w:rsidRPr="00A653C5">
              <w:rPr>
                <w:b/>
                <w:bCs/>
                <w:lang w:val="hu-HU" w:eastAsia="zh-CN" w:bidi="hi-IN"/>
              </w:rPr>
              <w:t xml:space="preserve"> II.</w:t>
            </w:r>
          </w:p>
          <w:p w14:paraId="69148E3B" w14:textId="77777777" w:rsidR="0014740D" w:rsidRPr="00A653C5" w:rsidRDefault="00000000">
            <w:r w:rsidRPr="00A653C5">
              <w:rPr>
                <w:lang w:val="hu-HU"/>
              </w:rPr>
              <w:tab/>
              <w:t xml:space="preserve">-  </w:t>
            </w:r>
            <w:proofErr w:type="spellStart"/>
            <w:r w:rsidRPr="00A653C5">
              <w:rPr>
                <w:lang w:val="hu-HU"/>
              </w:rPr>
              <w:t>Olay</w:t>
            </w:r>
            <w:proofErr w:type="spellEnd"/>
            <w:r w:rsidRPr="00A653C5">
              <w:rPr>
                <w:lang w:val="hu-HU"/>
              </w:rPr>
              <w:t xml:space="preserve"> Csaba: A tömegtársadalom kultúrája a Frankfurti Iskola és </w:t>
            </w:r>
            <w:proofErr w:type="spellStart"/>
            <w:r w:rsidRPr="00A653C5">
              <w:rPr>
                <w:lang w:val="hu-HU"/>
              </w:rPr>
              <w:t>Arendt</w:t>
            </w:r>
            <w:proofErr w:type="spellEnd"/>
            <w:r w:rsidRPr="00A653C5">
              <w:rPr>
                <w:lang w:val="hu-HU"/>
              </w:rPr>
              <w:t xml:space="preserve"> gondolkodásában In: </w:t>
            </w:r>
            <w:r w:rsidRPr="00A653C5">
              <w:rPr>
                <w:i/>
                <w:iCs/>
                <w:lang w:val="hu-HU"/>
              </w:rPr>
              <w:t>A művészettől a tömegkultúráig</w:t>
            </w:r>
            <w:r w:rsidRPr="00A653C5">
              <w:rPr>
                <w:lang w:val="hu-HU"/>
              </w:rPr>
              <w:t xml:space="preserve"> Szerk.: </w:t>
            </w:r>
            <w:proofErr w:type="spellStart"/>
            <w:r w:rsidRPr="00A653C5">
              <w:rPr>
                <w:lang w:val="hu-HU"/>
              </w:rPr>
              <w:t>Olay</w:t>
            </w:r>
            <w:proofErr w:type="spellEnd"/>
            <w:r w:rsidRPr="00A653C5">
              <w:rPr>
                <w:lang w:val="hu-HU"/>
              </w:rPr>
              <w:t xml:space="preserve"> Csaba – Weiss János. </w:t>
            </w:r>
            <w:proofErr w:type="spellStart"/>
            <w:r w:rsidRPr="00A653C5">
              <w:rPr>
                <w:lang w:val="hu-HU"/>
              </w:rPr>
              <w:t>L’Harmattan</w:t>
            </w:r>
            <w:proofErr w:type="spellEnd"/>
            <w:r w:rsidRPr="00A653C5">
              <w:rPr>
                <w:lang w:val="hu-HU"/>
              </w:rPr>
              <w:t xml:space="preserve"> Kiadó – Könyvpont Kiadó. 2014. Budapest. </w:t>
            </w:r>
            <w:r w:rsidRPr="00A653C5">
              <w:rPr>
                <w:rFonts w:eastAsia="Noto Serif CJK SC"/>
                <w:kern w:val="2"/>
                <w:lang w:val="hu-HU" w:eastAsia="zh-CN" w:bidi="hi-IN"/>
              </w:rPr>
              <w:t>163-177</w:t>
            </w:r>
            <w:r w:rsidRPr="00A653C5">
              <w:rPr>
                <w:lang w:val="hu-HU"/>
              </w:rPr>
              <w:t>.o.</w:t>
            </w:r>
          </w:p>
          <w:p w14:paraId="54A154C2" w14:textId="77777777" w:rsidR="0014740D" w:rsidRPr="00A653C5" w:rsidRDefault="0014740D">
            <w:hyperlink r:id="rId12">
              <w:r w:rsidRPr="00A653C5">
                <w:rPr>
                  <w:rStyle w:val="Hyperlink"/>
                  <w:lang w:val="hu-HU"/>
                </w:rPr>
                <w:t>http://real.mtak.hu/28939/1/A%20m%C5%B1v%C3%A9szett%C5%91l%20a%20t%C3%B6megkult%C3%BAr%C3%A1ig.pdf</w:t>
              </w:r>
            </w:hyperlink>
          </w:p>
          <w:tbl>
            <w:tblPr>
              <w:tblW w:w="9638" w:type="dxa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14740D" w:rsidRPr="00A653C5" w14:paraId="555CB477" w14:textId="77777777">
              <w:tc>
                <w:tcPr>
                  <w:tcW w:w="96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C3D82D3" w14:textId="77777777" w:rsidR="0014740D" w:rsidRPr="00A653C5" w:rsidRDefault="00000000">
                  <w:proofErr w:type="spellStart"/>
                  <w:r w:rsidRPr="00A653C5">
                    <w:rPr>
                      <w:color w:val="000000"/>
                      <w:lang w:val="hu-HU"/>
                    </w:rPr>
                    <w:t>Uģis</w:t>
                  </w:r>
                  <w:proofErr w:type="spellEnd"/>
                  <w:r w:rsidRPr="00A653C5">
                    <w:rPr>
                      <w:color w:val="000000"/>
                      <w:lang w:val="hu-HU"/>
                    </w:rPr>
                    <w:t xml:space="preserve"> </w:t>
                  </w:r>
                  <w:proofErr w:type="spellStart"/>
                  <w:r w:rsidRPr="00A653C5">
                    <w:rPr>
                      <w:color w:val="000000"/>
                      <w:lang w:val="hu-HU"/>
                    </w:rPr>
                    <w:t>Olte</w:t>
                  </w:r>
                  <w:proofErr w:type="spellEnd"/>
                  <w:r w:rsidRPr="00A653C5">
                    <w:rPr>
                      <w:color w:val="000000"/>
                      <w:lang w:val="hu-HU"/>
                    </w:rPr>
                    <w:t xml:space="preserve"> – </w:t>
                  </w:r>
                  <w:proofErr w:type="spellStart"/>
                  <w:r w:rsidRPr="00A653C5">
                    <w:rPr>
                      <w:color w:val="000000"/>
                      <w:lang w:val="hu-HU"/>
                    </w:rPr>
                    <w:t>Morten</w:t>
                  </w:r>
                  <w:proofErr w:type="spellEnd"/>
                  <w:r w:rsidRPr="00A653C5">
                    <w:rPr>
                      <w:color w:val="000000"/>
                      <w:lang w:val="hu-HU"/>
                    </w:rPr>
                    <w:t xml:space="preserve"> </w:t>
                  </w:r>
                  <w:proofErr w:type="spellStart"/>
                  <w:r w:rsidRPr="00A653C5">
                    <w:rPr>
                      <w:color w:val="000000"/>
                      <w:lang w:val="hu-HU"/>
                    </w:rPr>
                    <w:t>Traavik</w:t>
                  </w:r>
                  <w:proofErr w:type="spellEnd"/>
                  <w:r w:rsidRPr="00A653C5">
                    <w:rPr>
                      <w:color w:val="000000"/>
                      <w:lang w:val="hu-HU"/>
                    </w:rPr>
                    <w:t xml:space="preserve">: </w:t>
                  </w:r>
                  <w:proofErr w:type="spellStart"/>
                  <w:r w:rsidRPr="00A653C5">
                    <w:rPr>
                      <w:i/>
                      <w:iCs/>
                      <w:color w:val="000000"/>
                      <w:lang w:val="hu-HU"/>
                    </w:rPr>
                    <w:t>Liberation</w:t>
                  </w:r>
                  <w:proofErr w:type="spellEnd"/>
                  <w:r w:rsidRPr="00A653C5">
                    <w:rPr>
                      <w:i/>
                      <w:iCs/>
                      <w:color w:val="000000"/>
                      <w:lang w:val="hu-HU"/>
                    </w:rPr>
                    <w:t xml:space="preserve"> Day</w:t>
                  </w:r>
                </w:p>
                <w:p w14:paraId="6ED0A527" w14:textId="77777777" w:rsidR="0014740D" w:rsidRPr="00A653C5" w:rsidRDefault="00000000">
                  <w:r w:rsidRPr="00A653C5">
                    <w:rPr>
                      <w:color w:val="000000"/>
                      <w:lang w:val="hu-HU"/>
                    </w:rPr>
                    <w:t xml:space="preserve"> </w:t>
                  </w:r>
                  <w:hyperlink r:id="rId13">
                    <w:r w:rsidR="0014740D" w:rsidRPr="00A653C5">
                      <w:rPr>
                        <w:rStyle w:val="Hyperlink"/>
                      </w:rPr>
                      <w:t>https://vimeo.com/503745101</w:t>
                    </w:r>
                  </w:hyperlink>
                </w:p>
              </w:tc>
            </w:tr>
          </w:tbl>
          <w:p w14:paraId="60841744" w14:textId="77777777" w:rsidR="0014740D" w:rsidRPr="00A653C5" w:rsidRDefault="0014740D"/>
          <w:p w14:paraId="467D63F8" w14:textId="77777777" w:rsidR="0014740D" w:rsidRPr="00A653C5" w:rsidRDefault="00000000">
            <w:r w:rsidRPr="00A653C5">
              <w:rPr>
                <w:b/>
                <w:bCs/>
                <w:lang w:val="hu-HU"/>
              </w:rPr>
              <w:t xml:space="preserve">5. </w:t>
            </w:r>
            <w:proofErr w:type="spellStart"/>
            <w:r w:rsidRPr="00A653C5">
              <w:rPr>
                <w:rFonts w:eastAsia="Noto Serif CJK SC"/>
                <w:b/>
                <w:bCs/>
                <w:kern w:val="2"/>
                <w:lang w:val="hu-HU" w:eastAsia="zh-CN" w:bidi="hi-IN"/>
              </w:rPr>
              <w:t>P</w:t>
            </w:r>
            <w:r w:rsidRPr="00A653C5">
              <w:rPr>
                <w:b/>
                <w:bCs/>
                <w:lang w:val="hu-HU"/>
              </w:rPr>
              <w:t>erformansz</w:t>
            </w:r>
            <w:proofErr w:type="spellEnd"/>
            <w:r w:rsidRPr="00A653C5">
              <w:rPr>
                <w:b/>
                <w:bCs/>
                <w:lang w:val="hu-HU"/>
              </w:rPr>
              <w:t xml:space="preserve"> I.</w:t>
            </w:r>
          </w:p>
          <w:p w14:paraId="5370F9E2" w14:textId="77777777" w:rsidR="0014740D" w:rsidRPr="00A653C5" w:rsidRDefault="00000000">
            <w:r w:rsidRPr="00A653C5">
              <w:rPr>
                <w:lang w:val="hu-HU"/>
              </w:rPr>
              <w:tab/>
              <w:t>- Erika Fischer -</w:t>
            </w:r>
            <w:proofErr w:type="spellStart"/>
            <w:r w:rsidRPr="00A653C5">
              <w:rPr>
                <w:lang w:val="hu-HU"/>
              </w:rPr>
              <w:t>Lichte</w:t>
            </w:r>
            <w:proofErr w:type="spellEnd"/>
            <w:r w:rsidRPr="00A653C5">
              <w:rPr>
                <w:lang w:val="hu-HU"/>
              </w:rPr>
              <w:t xml:space="preserve">: Színház és rítus. In: </w:t>
            </w:r>
            <w:proofErr w:type="spellStart"/>
            <w:r w:rsidRPr="00A653C5">
              <w:rPr>
                <w:i/>
                <w:iCs/>
                <w:lang w:val="hu-HU"/>
              </w:rPr>
              <w:t>Theatron</w:t>
            </w:r>
            <w:proofErr w:type="spellEnd"/>
            <w:r w:rsidRPr="00A653C5">
              <w:rPr>
                <w:lang w:val="hu-HU"/>
              </w:rPr>
              <w:t xml:space="preserve"> 6, 1-2. sz. (2007), 1-12. o.</w:t>
            </w:r>
          </w:p>
          <w:p w14:paraId="302F364F" w14:textId="77777777" w:rsidR="0014740D" w:rsidRPr="00A653C5" w:rsidRDefault="00000000">
            <w:r w:rsidRPr="00A653C5">
              <w:rPr>
                <w:rStyle w:val="Hyperlink"/>
                <w:lang w:val="hu-HU"/>
              </w:rPr>
              <w:t>https://theatron.hu/theatron_cikkek/reszletes/?iID=10653&amp;tp=nlocal&amp;anr=0</w:t>
            </w:r>
          </w:p>
          <w:p w14:paraId="1E433B0F" w14:textId="77777777" w:rsidR="0014740D" w:rsidRPr="00A653C5" w:rsidRDefault="0014740D">
            <w:pPr>
              <w:rPr>
                <w:lang w:val="hu-HU"/>
              </w:rPr>
            </w:pPr>
          </w:p>
          <w:p w14:paraId="143D776F" w14:textId="77777777" w:rsidR="0014740D" w:rsidRPr="00A653C5" w:rsidRDefault="00000000">
            <w:r w:rsidRPr="00A653C5">
              <w:rPr>
                <w:b/>
                <w:bCs/>
                <w:lang w:val="hu-HU"/>
              </w:rPr>
              <w:t xml:space="preserve">6. </w:t>
            </w:r>
            <w:proofErr w:type="spellStart"/>
            <w:r w:rsidRPr="00A653C5">
              <w:rPr>
                <w:rFonts w:eastAsia="Noto Serif CJK SC"/>
                <w:b/>
                <w:bCs/>
                <w:kern w:val="2"/>
                <w:lang w:val="hu-HU" w:eastAsia="zh-CN" w:bidi="hi-IN"/>
              </w:rPr>
              <w:t>P</w:t>
            </w:r>
            <w:r w:rsidRPr="00A653C5">
              <w:rPr>
                <w:b/>
                <w:bCs/>
                <w:lang w:val="hu-HU"/>
              </w:rPr>
              <w:t>erformansz</w:t>
            </w:r>
            <w:proofErr w:type="spellEnd"/>
            <w:r w:rsidRPr="00A653C5">
              <w:rPr>
                <w:b/>
                <w:bCs/>
                <w:lang w:val="hu-HU"/>
              </w:rPr>
              <w:t xml:space="preserve"> II.</w:t>
            </w:r>
          </w:p>
          <w:p w14:paraId="151B8DA8" w14:textId="77777777" w:rsidR="0014740D" w:rsidRPr="00A653C5" w:rsidRDefault="00000000">
            <w:r w:rsidRPr="00A653C5">
              <w:rPr>
                <w:lang w:val="hu-HU"/>
              </w:rPr>
              <w:tab/>
              <w:t xml:space="preserve">- </w:t>
            </w:r>
            <w:proofErr w:type="spellStart"/>
            <w:r w:rsidRPr="00A653C5">
              <w:rPr>
                <w:rFonts w:eastAsia="Noto Serif CJK SC"/>
                <w:kern w:val="2"/>
                <w:lang w:val="hu-HU" w:eastAsia="zh-CN" w:bidi="hi-IN"/>
              </w:rPr>
              <w:t>Jákfalvi</w:t>
            </w:r>
            <w:proofErr w:type="spellEnd"/>
            <w:r w:rsidRPr="00A653C5">
              <w:rPr>
                <w:rFonts w:eastAsia="Noto Serif CJK SC"/>
                <w:kern w:val="2"/>
                <w:lang w:val="hu-HU" w:eastAsia="zh-CN" w:bidi="hi-IN"/>
              </w:rPr>
              <w:t xml:space="preserve"> </w:t>
            </w:r>
            <w:proofErr w:type="gramStart"/>
            <w:r w:rsidRPr="00A653C5">
              <w:rPr>
                <w:rFonts w:eastAsia="Noto Serif CJK SC"/>
                <w:kern w:val="2"/>
                <w:lang w:val="hu-HU" w:eastAsia="zh-CN" w:bidi="hi-IN"/>
              </w:rPr>
              <w:t>Magdolna:</w:t>
            </w:r>
            <w:r w:rsidRPr="00A653C5">
              <w:rPr>
                <w:lang w:val="hu-HU"/>
              </w:rPr>
              <w:t xml:space="preserve">  </w:t>
            </w:r>
            <w:r w:rsidRPr="00A653C5">
              <w:rPr>
                <w:rFonts w:eastAsia="Noto Serif CJK SC"/>
                <w:kern w:val="2"/>
                <w:lang w:val="hu-HU" w:eastAsia="zh-CN" w:bidi="hi-IN"/>
              </w:rPr>
              <w:t>Vér</w:t>
            </w:r>
            <w:proofErr w:type="gramEnd"/>
            <w:r w:rsidRPr="00A653C5">
              <w:rPr>
                <w:lang w:val="hu-HU"/>
              </w:rPr>
              <w:t>, verejték, vizelet – avagy az előadás előadása („</w:t>
            </w:r>
            <w:proofErr w:type="spellStart"/>
            <w:r w:rsidRPr="00A653C5">
              <w:rPr>
                <w:lang w:val="hu-HU"/>
              </w:rPr>
              <w:t>To</w:t>
            </w:r>
            <w:proofErr w:type="spellEnd"/>
            <w:r w:rsidRPr="00A653C5">
              <w:rPr>
                <w:lang w:val="hu-HU"/>
              </w:rPr>
              <w:t xml:space="preserve"> </w:t>
            </w:r>
            <w:proofErr w:type="spellStart"/>
            <w:r w:rsidRPr="00A653C5">
              <w:rPr>
                <w:lang w:val="hu-HU"/>
              </w:rPr>
              <w:t>perform</w:t>
            </w:r>
            <w:proofErr w:type="spellEnd"/>
            <w:r w:rsidRPr="00A653C5">
              <w:rPr>
                <w:lang w:val="hu-HU"/>
              </w:rPr>
              <w:t xml:space="preserve"> </w:t>
            </w:r>
            <w:proofErr w:type="spellStart"/>
            <w:r w:rsidRPr="00A653C5">
              <w:rPr>
                <w:lang w:val="hu-HU"/>
              </w:rPr>
              <w:t>the</w:t>
            </w:r>
            <w:proofErr w:type="spellEnd"/>
            <w:r w:rsidRPr="00A653C5">
              <w:rPr>
                <w:lang w:val="hu-HU"/>
              </w:rPr>
              <w:t xml:space="preserve"> performance”). In: </w:t>
            </w:r>
            <w:r w:rsidRPr="00A653C5">
              <w:rPr>
                <w:i/>
                <w:iCs/>
                <w:lang w:val="hu-HU"/>
              </w:rPr>
              <w:t>Korunk</w:t>
            </w:r>
            <w:r w:rsidRPr="00A653C5">
              <w:rPr>
                <w:lang w:val="hu-HU"/>
              </w:rPr>
              <w:t>, 34. évf. 6. sz. (2023. június), 13-20. o.</w:t>
            </w:r>
          </w:p>
          <w:p w14:paraId="5D161F93" w14:textId="77777777" w:rsidR="0014740D" w:rsidRPr="00A653C5" w:rsidRDefault="0014740D">
            <w:hyperlink r:id="rId14">
              <w:r w:rsidRPr="00A653C5">
                <w:rPr>
                  <w:rStyle w:val="Hyperlink"/>
                  <w:lang w:val="hu-HU"/>
                </w:rPr>
                <w:t>https://epa.oszk.hu/00400/00458/00703/pdf/EPA00458_korunk_2023_06_013-020.pdf</w:t>
              </w:r>
            </w:hyperlink>
            <w:r w:rsidRPr="00A653C5">
              <w:rPr>
                <w:lang w:val="hu-HU"/>
              </w:rPr>
              <w:tab/>
            </w:r>
            <w:r w:rsidRPr="00A653C5">
              <w:rPr>
                <w:lang w:val="hu-HU"/>
              </w:rPr>
              <w:tab/>
            </w:r>
          </w:p>
          <w:tbl>
            <w:tblPr>
              <w:tblW w:w="9638" w:type="dxa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14740D" w:rsidRPr="00A653C5" w14:paraId="064435C8" w14:textId="77777777">
              <w:tc>
                <w:tcPr>
                  <w:tcW w:w="96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4C6376D" w14:textId="77777777" w:rsidR="0014740D" w:rsidRPr="00A653C5" w:rsidRDefault="00000000">
                  <w:r w:rsidRPr="00A653C5">
                    <w:rPr>
                      <w:color w:val="000000"/>
                      <w:lang w:val="hu-HU"/>
                    </w:rPr>
                    <w:t xml:space="preserve">Hermann </w:t>
                  </w:r>
                  <w:proofErr w:type="spellStart"/>
                  <w:r w:rsidRPr="00A653C5">
                    <w:rPr>
                      <w:color w:val="000000"/>
                      <w:lang w:val="hu-HU"/>
                    </w:rPr>
                    <w:t>Nitsch</w:t>
                  </w:r>
                  <w:proofErr w:type="spellEnd"/>
                  <w:r w:rsidRPr="00A653C5">
                    <w:rPr>
                      <w:color w:val="000000"/>
                      <w:lang w:val="hu-HU"/>
                    </w:rPr>
                    <w:t xml:space="preserve">: </w:t>
                  </w:r>
                  <w:r w:rsidRPr="00A653C5">
                    <w:rPr>
                      <w:i/>
                      <w:iCs/>
                      <w:color w:val="000000"/>
                      <w:lang w:val="hu-HU"/>
                    </w:rPr>
                    <w:t xml:space="preserve">66th </w:t>
                  </w:r>
                  <w:proofErr w:type="spellStart"/>
                  <w:r w:rsidRPr="00A653C5">
                    <w:rPr>
                      <w:i/>
                      <w:iCs/>
                      <w:color w:val="000000"/>
                      <w:lang w:val="hu-HU"/>
                    </w:rPr>
                    <w:t>Painting</w:t>
                  </w:r>
                  <w:proofErr w:type="spellEnd"/>
                  <w:r w:rsidRPr="00A653C5">
                    <w:rPr>
                      <w:i/>
                      <w:iCs/>
                      <w:color w:val="000000"/>
                      <w:lang w:val="hu-HU"/>
                    </w:rPr>
                    <w:t xml:space="preserve"> Action</w:t>
                  </w:r>
                </w:p>
                <w:p w14:paraId="33490F17" w14:textId="77777777" w:rsidR="0014740D" w:rsidRPr="00A653C5" w:rsidRDefault="00000000">
                  <w:r w:rsidRPr="00A653C5">
                    <w:rPr>
                      <w:color w:val="000000"/>
                      <w:lang w:val="hu-HU"/>
                    </w:rPr>
                    <w:t xml:space="preserve"> </w:t>
                  </w:r>
                  <w:hyperlink r:id="rId15">
                    <w:r w:rsidR="0014740D" w:rsidRPr="00A653C5">
                      <w:rPr>
                        <w:rStyle w:val="Hyperlink"/>
                      </w:rPr>
                      <w:t>https://www.youtube.com/watch?v=-9fkqYwxXzo&amp;t=163s&amp;ab_channel=Dirimart</w:t>
                    </w:r>
                  </w:hyperlink>
                </w:p>
                <w:p w14:paraId="14D4AB91" w14:textId="77777777" w:rsidR="0014740D" w:rsidRPr="00A653C5" w:rsidRDefault="00000000">
                  <w:r w:rsidRPr="00A653C5">
                    <w:rPr>
                      <w:color w:val="000000"/>
                      <w:lang w:val="hu-HU"/>
                    </w:rPr>
                    <w:t xml:space="preserve">Richard </w:t>
                  </w:r>
                  <w:proofErr w:type="spellStart"/>
                  <w:r w:rsidRPr="00A653C5">
                    <w:rPr>
                      <w:color w:val="000000"/>
                      <w:lang w:val="hu-HU"/>
                    </w:rPr>
                    <w:t>Schechner</w:t>
                  </w:r>
                  <w:proofErr w:type="spellEnd"/>
                  <w:r w:rsidRPr="00A653C5">
                    <w:rPr>
                      <w:color w:val="000000"/>
                      <w:lang w:val="hu-HU"/>
                    </w:rPr>
                    <w:t xml:space="preserve">: </w:t>
                  </w:r>
                  <w:proofErr w:type="spellStart"/>
                  <w:r w:rsidRPr="00A653C5">
                    <w:rPr>
                      <w:i/>
                      <w:iCs/>
                      <w:color w:val="000000"/>
                      <w:lang w:val="hu-HU"/>
                    </w:rPr>
                    <w:t>Dionysos</w:t>
                  </w:r>
                  <w:proofErr w:type="spellEnd"/>
                  <w:r w:rsidRPr="00A653C5">
                    <w:rPr>
                      <w:i/>
                      <w:iCs/>
                      <w:color w:val="000000"/>
                      <w:lang w:val="hu-HU"/>
                    </w:rPr>
                    <w:t xml:space="preserve"> ’69</w:t>
                  </w:r>
                </w:p>
                <w:p w14:paraId="3DC694B8" w14:textId="77777777" w:rsidR="0014740D" w:rsidRPr="00A653C5" w:rsidRDefault="00000000">
                  <w:r w:rsidRPr="00A653C5">
                    <w:rPr>
                      <w:color w:val="000000"/>
                      <w:lang w:val="hu-HU"/>
                    </w:rPr>
                    <w:t xml:space="preserve"> </w:t>
                  </w:r>
                  <w:hyperlink r:id="rId16">
                    <w:r w:rsidR="0014740D" w:rsidRPr="00A653C5">
                      <w:rPr>
                        <w:rStyle w:val="Hyperlink"/>
                      </w:rPr>
                      <w:t>https://www.youtube.com/watch?v=YSyFIBRJakc&amp;t=3916s&amp;ab_channel=BureBure</w:t>
                    </w:r>
                  </w:hyperlink>
                </w:p>
              </w:tc>
            </w:tr>
          </w:tbl>
          <w:p w14:paraId="01CFF275" w14:textId="77777777" w:rsidR="0014740D" w:rsidRPr="00A653C5" w:rsidRDefault="0014740D">
            <w:pPr>
              <w:rPr>
                <w:lang w:val="hu-HU"/>
              </w:rPr>
            </w:pPr>
          </w:p>
          <w:p w14:paraId="219519D8" w14:textId="77777777" w:rsidR="0014740D" w:rsidRPr="00A653C5" w:rsidRDefault="00000000">
            <w:pPr>
              <w:rPr>
                <w:b/>
                <w:bCs/>
                <w:lang w:val="hu-HU"/>
              </w:rPr>
            </w:pPr>
            <w:r w:rsidRPr="00A653C5">
              <w:rPr>
                <w:b/>
                <w:bCs/>
                <w:lang w:val="hu-HU"/>
              </w:rPr>
              <w:t xml:space="preserve">7. Színház és </w:t>
            </w:r>
            <w:proofErr w:type="spellStart"/>
            <w:r w:rsidRPr="00A653C5">
              <w:rPr>
                <w:b/>
                <w:bCs/>
                <w:lang w:val="hu-HU"/>
              </w:rPr>
              <w:t>medialitás</w:t>
            </w:r>
            <w:proofErr w:type="spellEnd"/>
            <w:r w:rsidRPr="00A653C5">
              <w:rPr>
                <w:b/>
                <w:bCs/>
                <w:lang w:val="hu-HU"/>
              </w:rPr>
              <w:t xml:space="preserve"> I.</w:t>
            </w:r>
          </w:p>
          <w:p w14:paraId="700D34CE" w14:textId="77777777" w:rsidR="0014740D" w:rsidRPr="00A653C5" w:rsidRDefault="00000000">
            <w:r w:rsidRPr="00A653C5">
              <w:rPr>
                <w:lang w:val="hu-HU"/>
              </w:rPr>
              <w:tab/>
              <w:t xml:space="preserve">- </w:t>
            </w:r>
            <w:proofErr w:type="spellStart"/>
            <w:r w:rsidRPr="00A653C5">
              <w:rPr>
                <w:lang w:val="hu-HU"/>
              </w:rPr>
              <w:t>Kricsfalusi</w:t>
            </w:r>
            <w:proofErr w:type="spellEnd"/>
            <w:r w:rsidRPr="00A653C5">
              <w:rPr>
                <w:lang w:val="hu-HU"/>
              </w:rPr>
              <w:t xml:space="preserve"> Beatrix: Teatralitás és </w:t>
            </w:r>
            <w:proofErr w:type="spellStart"/>
            <w:r w:rsidRPr="00A653C5">
              <w:rPr>
                <w:lang w:val="hu-HU"/>
              </w:rPr>
              <w:t>medialitás</w:t>
            </w:r>
            <w:proofErr w:type="spellEnd"/>
            <w:r w:rsidRPr="00A653C5">
              <w:rPr>
                <w:lang w:val="hu-HU"/>
              </w:rPr>
              <w:t xml:space="preserve">, avagy miért nem definiálható "a" színház? In: </w:t>
            </w:r>
            <w:r w:rsidRPr="00A653C5">
              <w:rPr>
                <w:rFonts w:eastAsia="Noto Serif CJK SC"/>
                <w:i/>
                <w:iCs/>
                <w:kern w:val="2"/>
                <w:lang w:val="hu-HU" w:eastAsia="zh-CN" w:bidi="hi-IN"/>
              </w:rPr>
              <w:t>Játéktér</w:t>
            </w:r>
            <w:r w:rsidRPr="00A653C5">
              <w:rPr>
                <w:lang w:val="hu-HU"/>
              </w:rPr>
              <w:t>, 9 (4). 3-18. o.</w:t>
            </w:r>
          </w:p>
          <w:p w14:paraId="45AFC2AA" w14:textId="77777777" w:rsidR="0014740D" w:rsidRPr="00A653C5" w:rsidRDefault="00000000">
            <w:r w:rsidRPr="00A653C5">
              <w:rPr>
                <w:rStyle w:val="Hyperlink"/>
                <w:lang w:val="hu-HU"/>
              </w:rPr>
              <w:t>https://www.jatekter.ro/?p=34814</w:t>
            </w:r>
          </w:p>
          <w:p w14:paraId="02CBC8F5" w14:textId="77777777" w:rsidR="0014740D" w:rsidRPr="00A653C5" w:rsidRDefault="0014740D">
            <w:pPr>
              <w:rPr>
                <w:lang w:val="hu-HU"/>
              </w:rPr>
            </w:pPr>
          </w:p>
          <w:p w14:paraId="5EE90045" w14:textId="77777777" w:rsidR="0014740D" w:rsidRPr="00A653C5" w:rsidRDefault="00000000">
            <w:pPr>
              <w:rPr>
                <w:b/>
                <w:bCs/>
                <w:lang w:val="hu-HU"/>
              </w:rPr>
            </w:pPr>
            <w:r w:rsidRPr="00A653C5">
              <w:rPr>
                <w:b/>
                <w:bCs/>
                <w:lang w:val="hu-HU"/>
              </w:rPr>
              <w:t xml:space="preserve">8. Színház és </w:t>
            </w:r>
            <w:proofErr w:type="spellStart"/>
            <w:r w:rsidRPr="00A653C5">
              <w:rPr>
                <w:b/>
                <w:bCs/>
                <w:lang w:val="hu-HU"/>
              </w:rPr>
              <w:t>medialitás</w:t>
            </w:r>
            <w:proofErr w:type="spellEnd"/>
            <w:r w:rsidRPr="00A653C5">
              <w:rPr>
                <w:b/>
                <w:bCs/>
                <w:lang w:val="hu-HU"/>
              </w:rPr>
              <w:t xml:space="preserve"> II.</w:t>
            </w:r>
          </w:p>
          <w:p w14:paraId="2BBC49C9" w14:textId="77777777" w:rsidR="0014740D" w:rsidRPr="00A653C5" w:rsidRDefault="00000000">
            <w:r w:rsidRPr="00A653C5">
              <w:rPr>
                <w:lang w:val="hu-HU"/>
              </w:rPr>
              <w:tab/>
              <w:t xml:space="preserve">- Deres Kornélia – Faluhelyi Krisztián: Kamera, játék, forgatás In: </w:t>
            </w:r>
            <w:r w:rsidRPr="00A653C5">
              <w:rPr>
                <w:rFonts w:eastAsia="Noto Serif CJK SC"/>
                <w:i/>
                <w:iCs/>
                <w:kern w:val="2"/>
                <w:lang w:val="hu-HU" w:eastAsia="zh-CN" w:bidi="hi-IN"/>
              </w:rPr>
              <w:t>Színház</w:t>
            </w:r>
            <w:r w:rsidRPr="00A653C5">
              <w:rPr>
                <w:lang w:val="hu-HU"/>
              </w:rPr>
              <w:t xml:space="preserve">, 2022, </w:t>
            </w:r>
            <w:r w:rsidRPr="00A653C5">
              <w:rPr>
                <w:rFonts w:eastAsia="Noto Serif CJK SC"/>
                <w:kern w:val="2"/>
                <w:lang w:val="hu-HU" w:eastAsia="zh-CN" w:bidi="hi-IN"/>
              </w:rPr>
              <w:t>január, 24-28. o</w:t>
            </w:r>
          </w:p>
          <w:p w14:paraId="71677204" w14:textId="77777777" w:rsidR="0014740D" w:rsidRPr="00A653C5" w:rsidRDefault="0014740D">
            <w:hyperlink r:id="rId17">
              <w:r w:rsidRPr="00A653C5">
                <w:rPr>
                  <w:rStyle w:val="Hyperlink"/>
                  <w:lang w:val="hu-HU"/>
                </w:rPr>
                <w:t>https://szinhaz.net/2022/04/25/deres-kornelia-faluhelyi-krisztian-kamera-jatek-forgatas/</w:t>
              </w:r>
            </w:hyperlink>
          </w:p>
          <w:tbl>
            <w:tblPr>
              <w:tblW w:w="9638" w:type="dxa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14740D" w:rsidRPr="00A653C5" w14:paraId="1303BE76" w14:textId="77777777">
              <w:tc>
                <w:tcPr>
                  <w:tcW w:w="96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88E0707" w14:textId="77777777" w:rsidR="0014740D" w:rsidRPr="00A653C5" w:rsidRDefault="0014740D">
                  <w:hyperlink r:id="rId18">
                    <w:r w:rsidRPr="00A653C5">
                      <w:rPr>
                        <w:color w:val="000000"/>
                        <w:lang w:val="hu-HU"/>
                      </w:rPr>
                      <w:t xml:space="preserve"> </w:t>
                    </w:r>
                  </w:hyperlink>
                  <w:proofErr w:type="spellStart"/>
                  <w:r w:rsidRPr="00A653C5">
                    <w:rPr>
                      <w:color w:val="000000"/>
                      <w:lang w:val="hu-HU"/>
                    </w:rPr>
                    <w:t>Rimini</w:t>
                  </w:r>
                  <w:proofErr w:type="spellEnd"/>
                  <w:r w:rsidRPr="00A653C5">
                    <w:rPr>
                      <w:color w:val="000000"/>
                      <w:lang w:val="hu-HU"/>
                    </w:rPr>
                    <w:t xml:space="preserve"> Protokoll: </w:t>
                  </w:r>
                  <w:proofErr w:type="spellStart"/>
                  <w:r w:rsidRPr="00A653C5">
                    <w:rPr>
                      <w:color w:val="000000"/>
                      <w:lang w:val="hu-HU"/>
                    </w:rPr>
                    <w:t>Remote</w:t>
                  </w:r>
                  <w:proofErr w:type="spellEnd"/>
                  <w:r w:rsidRPr="00A653C5">
                    <w:rPr>
                      <w:color w:val="000000"/>
                      <w:lang w:val="hu-HU"/>
                    </w:rPr>
                    <w:t xml:space="preserve"> X </w:t>
                  </w:r>
                </w:p>
                <w:p w14:paraId="6BB06FE2" w14:textId="77777777" w:rsidR="0014740D" w:rsidRPr="00A653C5" w:rsidRDefault="00000000">
                  <w:r w:rsidRPr="00A653C5">
                    <w:rPr>
                      <w:color w:val="000000"/>
                      <w:lang w:val="hu-HU"/>
                    </w:rPr>
                    <w:t xml:space="preserve"> </w:t>
                  </w:r>
                  <w:hyperlink r:id="rId19">
                    <w:r w:rsidR="0014740D" w:rsidRPr="00A653C5">
                      <w:rPr>
                        <w:rStyle w:val="Hyperlink"/>
                        <w:color w:val="000000"/>
                        <w:u w:val="none"/>
                        <w:lang w:val="hu-HU"/>
                      </w:rPr>
                      <w:t>https://vimeo.com/203111473?embedded=true&amp;source=vimeo_logo&amp;owner=11403293a</w:t>
                    </w:r>
                  </w:hyperlink>
                </w:p>
                <w:p w14:paraId="6AC110DC" w14:textId="77777777" w:rsidR="0014740D" w:rsidRPr="00A653C5" w:rsidRDefault="00000000">
                  <w:proofErr w:type="spellStart"/>
                  <w:r w:rsidRPr="00A653C5">
                    <w:rPr>
                      <w:color w:val="000000"/>
                      <w:lang w:val="hu-HU"/>
                    </w:rPr>
                    <w:t>Doron</w:t>
                  </w:r>
                  <w:proofErr w:type="spellEnd"/>
                  <w:r w:rsidRPr="00A653C5">
                    <w:rPr>
                      <w:color w:val="000000"/>
                      <w:lang w:val="hu-HU"/>
                    </w:rPr>
                    <w:t xml:space="preserve"> </w:t>
                  </w:r>
                  <w:proofErr w:type="spellStart"/>
                  <w:r w:rsidRPr="00A653C5">
                    <w:rPr>
                      <w:color w:val="000000"/>
                      <w:lang w:val="hu-HU"/>
                    </w:rPr>
                    <w:t>Rabinovici</w:t>
                  </w:r>
                  <w:proofErr w:type="spellEnd"/>
                  <w:r w:rsidRPr="00A653C5">
                    <w:rPr>
                      <w:color w:val="000000"/>
                      <w:lang w:val="hu-HU"/>
                    </w:rPr>
                    <w:t xml:space="preserve"> – Matthias Hartmann: </w:t>
                  </w:r>
                  <w:proofErr w:type="spellStart"/>
                  <w:r w:rsidRPr="00A653C5">
                    <w:rPr>
                      <w:i/>
                      <w:iCs/>
                      <w:color w:val="000000"/>
                      <w:lang w:val="hu-HU"/>
                    </w:rPr>
                    <w:t>Die</w:t>
                  </w:r>
                  <w:proofErr w:type="spellEnd"/>
                  <w:r w:rsidRPr="00A653C5">
                    <w:rPr>
                      <w:i/>
                      <w:iCs/>
                      <w:color w:val="000000"/>
                      <w:lang w:val="hu-HU"/>
                    </w:rPr>
                    <w:t xml:space="preserve"> </w:t>
                  </w:r>
                  <w:proofErr w:type="spellStart"/>
                  <w:r w:rsidRPr="00A653C5">
                    <w:rPr>
                      <w:i/>
                      <w:iCs/>
                      <w:color w:val="000000"/>
                      <w:lang w:val="hu-HU"/>
                    </w:rPr>
                    <w:t>letzten</w:t>
                  </w:r>
                  <w:proofErr w:type="spellEnd"/>
                  <w:r w:rsidRPr="00A653C5">
                    <w:rPr>
                      <w:i/>
                      <w:iCs/>
                      <w:color w:val="000000"/>
                      <w:lang w:val="hu-HU"/>
                    </w:rPr>
                    <w:t xml:space="preserve"> </w:t>
                  </w:r>
                  <w:proofErr w:type="spellStart"/>
                  <w:r w:rsidRPr="00A653C5">
                    <w:rPr>
                      <w:i/>
                      <w:iCs/>
                      <w:color w:val="000000"/>
                      <w:lang w:val="hu-HU"/>
                    </w:rPr>
                    <w:t>Zeugen</w:t>
                  </w:r>
                  <w:proofErr w:type="spellEnd"/>
                </w:p>
                <w:p w14:paraId="0BB0A702" w14:textId="77777777" w:rsidR="0014740D" w:rsidRPr="00A653C5" w:rsidRDefault="00000000">
                  <w:r w:rsidRPr="00A653C5">
                    <w:rPr>
                      <w:color w:val="000000"/>
                      <w:lang w:val="hu-HU"/>
                    </w:rPr>
                    <w:t xml:space="preserve"> </w:t>
                  </w:r>
                  <w:hyperlink r:id="rId20">
                    <w:r w:rsidR="0014740D" w:rsidRPr="00A653C5">
                      <w:rPr>
                        <w:rStyle w:val="Hyperlink"/>
                      </w:rPr>
                      <w:t>https://www.youtube.com/watch?v=ju_NuLh2CF4&amp;t=5323s&amp;ab_channel=ApollodorusFufluns</w:t>
                    </w:r>
                  </w:hyperlink>
                </w:p>
              </w:tc>
            </w:tr>
          </w:tbl>
          <w:p w14:paraId="11AE7A54" w14:textId="77777777" w:rsidR="0014740D" w:rsidRPr="00A653C5" w:rsidRDefault="0014740D"/>
          <w:p w14:paraId="6D97AA9A" w14:textId="77777777" w:rsidR="0014740D" w:rsidRPr="00A653C5" w:rsidRDefault="00000000">
            <w:pPr>
              <w:rPr>
                <w:b/>
                <w:bCs/>
                <w:lang w:val="hu-HU"/>
              </w:rPr>
            </w:pPr>
            <w:r w:rsidRPr="00A653C5">
              <w:rPr>
                <w:b/>
                <w:bCs/>
                <w:lang w:val="hu-HU"/>
              </w:rPr>
              <w:t>9. Politikai színház I.</w:t>
            </w:r>
          </w:p>
          <w:p w14:paraId="6E78B7B9" w14:textId="77777777" w:rsidR="0014740D" w:rsidRPr="00A653C5" w:rsidRDefault="00000000">
            <w:r w:rsidRPr="00A653C5">
              <w:rPr>
                <w:lang w:val="hu-HU"/>
              </w:rPr>
              <w:tab/>
              <w:t xml:space="preserve">- Barbara </w:t>
            </w:r>
            <w:proofErr w:type="spellStart"/>
            <w:r w:rsidRPr="00A653C5">
              <w:rPr>
                <w:lang w:val="hu-HU"/>
              </w:rPr>
              <w:t>Gronau</w:t>
            </w:r>
            <w:proofErr w:type="spellEnd"/>
            <w:r w:rsidRPr="00A653C5">
              <w:rPr>
                <w:lang w:val="hu-HU"/>
              </w:rPr>
              <w:t xml:space="preserve">: A valóság ígérete. In: </w:t>
            </w:r>
            <w:r w:rsidRPr="00A653C5">
              <w:rPr>
                <w:i/>
                <w:iCs/>
                <w:lang w:val="hu-HU"/>
              </w:rPr>
              <w:t xml:space="preserve">szinhaz.net. </w:t>
            </w:r>
            <w:r w:rsidRPr="00A653C5">
              <w:rPr>
                <w:lang w:val="hu-HU"/>
              </w:rPr>
              <w:t>2014. július</w:t>
            </w:r>
          </w:p>
          <w:p w14:paraId="282D360F" w14:textId="77777777" w:rsidR="0014740D" w:rsidRPr="00A653C5" w:rsidRDefault="00000000">
            <w:r w:rsidRPr="00A653C5">
              <w:rPr>
                <w:rStyle w:val="Hyperlink"/>
                <w:lang w:val="hu-HU"/>
              </w:rPr>
              <w:t>http://szinhaz.net/2014/07/22/barbara-gronau-a-valosag-igerete/</w:t>
            </w:r>
          </w:p>
          <w:p w14:paraId="697FAF0B" w14:textId="77777777" w:rsidR="0014740D" w:rsidRPr="00A653C5" w:rsidRDefault="00000000">
            <w:r w:rsidRPr="00A653C5">
              <w:rPr>
                <w:b/>
                <w:bCs/>
                <w:lang w:val="hu-HU"/>
              </w:rPr>
              <w:t>10. Politikai színház II.</w:t>
            </w:r>
          </w:p>
          <w:p w14:paraId="626B31C7" w14:textId="77777777" w:rsidR="0014740D" w:rsidRPr="00A653C5" w:rsidRDefault="00000000">
            <w:r w:rsidRPr="00A653C5">
              <w:rPr>
                <w:lang w:val="hu-HU"/>
              </w:rPr>
              <w:tab/>
              <w:t xml:space="preserve">- P. Müller Péter: A színház és politika interferenciái 1968 néhány eseményében I. / II In: </w:t>
            </w:r>
            <w:r w:rsidRPr="00A653C5">
              <w:rPr>
                <w:i/>
                <w:iCs/>
                <w:lang w:val="hu-HU"/>
              </w:rPr>
              <w:t>szinhaz.net,</w:t>
            </w:r>
            <w:r w:rsidRPr="00A653C5">
              <w:rPr>
                <w:lang w:val="hu-HU"/>
              </w:rPr>
              <w:t xml:space="preserve"> 2018. májusi szám / 2018. júliusi szám</w:t>
            </w:r>
          </w:p>
          <w:p w14:paraId="45619801" w14:textId="77777777" w:rsidR="0014740D" w:rsidRPr="00A653C5" w:rsidRDefault="00000000">
            <w:r w:rsidRPr="00A653C5">
              <w:rPr>
                <w:rStyle w:val="Hyperlink"/>
                <w:lang w:val="hu-HU"/>
              </w:rPr>
              <w:tab/>
              <w:t>http://szinhaz.net/2018/06/28/p-muller-peter-szinhaz-es-politika-interferenciai-1968-nehany-esemenyeben-i/</w:t>
            </w:r>
          </w:p>
          <w:p w14:paraId="4C1129BE" w14:textId="77777777" w:rsidR="0014740D" w:rsidRPr="00A653C5" w:rsidRDefault="00000000">
            <w:r w:rsidRPr="00A653C5">
              <w:rPr>
                <w:rStyle w:val="Hyperlink"/>
                <w:lang w:val="hu-HU"/>
              </w:rPr>
              <w:tab/>
              <w:t>https://szinhaz.net/2018/07/13/p-muller-peter-szinhaz-es-politika-interferenciai-1968-nehany-esemenyeben-ii/</w:t>
            </w:r>
          </w:p>
          <w:tbl>
            <w:tblPr>
              <w:tblW w:w="9638" w:type="dxa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14740D" w:rsidRPr="00A653C5" w14:paraId="40D2BC34" w14:textId="77777777">
              <w:tc>
                <w:tcPr>
                  <w:tcW w:w="96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97B2D86" w14:textId="77777777" w:rsidR="0014740D" w:rsidRPr="00A653C5" w:rsidRDefault="00000000">
                  <w:proofErr w:type="spellStart"/>
                  <w:r w:rsidRPr="00A653C5">
                    <w:rPr>
                      <w:color w:val="000000"/>
                      <w:lang w:val="hu-HU"/>
                    </w:rPr>
                    <w:lastRenderedPageBreak/>
                    <w:t>Bertolt</w:t>
                  </w:r>
                  <w:proofErr w:type="spellEnd"/>
                  <w:r w:rsidRPr="00A653C5">
                    <w:rPr>
                      <w:color w:val="000000"/>
                      <w:lang w:val="hu-HU"/>
                    </w:rPr>
                    <w:t xml:space="preserve"> Brecht: </w:t>
                  </w:r>
                  <w:r w:rsidRPr="00A653C5">
                    <w:rPr>
                      <w:i/>
                      <w:iCs/>
                      <w:color w:val="000000"/>
                      <w:lang w:val="hu-HU"/>
                    </w:rPr>
                    <w:t xml:space="preserve">Állítsátok meg </w:t>
                  </w:r>
                  <w:proofErr w:type="spellStart"/>
                  <w:r w:rsidRPr="00A653C5">
                    <w:rPr>
                      <w:i/>
                      <w:iCs/>
                      <w:color w:val="000000"/>
                      <w:lang w:val="hu-HU"/>
                    </w:rPr>
                    <w:t>Arturo</w:t>
                  </w:r>
                  <w:proofErr w:type="spellEnd"/>
                  <w:r w:rsidRPr="00A653C5">
                    <w:rPr>
                      <w:i/>
                      <w:iCs/>
                      <w:color w:val="000000"/>
                      <w:lang w:val="hu-HU"/>
                    </w:rPr>
                    <w:t xml:space="preserve"> </w:t>
                  </w:r>
                  <w:proofErr w:type="spellStart"/>
                  <w:r w:rsidRPr="00A653C5">
                    <w:rPr>
                      <w:i/>
                      <w:iCs/>
                      <w:color w:val="000000"/>
                      <w:lang w:val="hu-HU"/>
                    </w:rPr>
                    <w:t>Uit</w:t>
                  </w:r>
                  <w:proofErr w:type="spellEnd"/>
                  <w:r w:rsidRPr="00A653C5">
                    <w:rPr>
                      <w:i/>
                      <w:iCs/>
                      <w:color w:val="000000"/>
                      <w:lang w:val="hu-HU"/>
                    </w:rPr>
                    <w:t xml:space="preserve">! </w:t>
                  </w:r>
                  <w:r w:rsidRPr="00A653C5">
                    <w:rPr>
                      <w:color w:val="000000"/>
                      <w:lang w:val="hu-HU"/>
                    </w:rPr>
                    <w:t xml:space="preserve">(rendező: </w:t>
                  </w:r>
                  <w:proofErr w:type="spellStart"/>
                  <w:r w:rsidRPr="00A653C5">
                    <w:rPr>
                      <w:color w:val="000000"/>
                      <w:lang w:val="hu-HU"/>
                    </w:rPr>
                    <w:t>Heiner</w:t>
                  </w:r>
                  <w:proofErr w:type="spellEnd"/>
                  <w:r w:rsidRPr="00A653C5">
                    <w:rPr>
                      <w:color w:val="000000"/>
                      <w:lang w:val="hu-HU"/>
                    </w:rPr>
                    <w:t xml:space="preserve"> Müller)</w:t>
                  </w:r>
                </w:p>
                <w:p w14:paraId="158E3CCF" w14:textId="77777777" w:rsidR="0014740D" w:rsidRPr="00A653C5" w:rsidRDefault="00000000">
                  <w:r w:rsidRPr="00A653C5">
                    <w:rPr>
                      <w:color w:val="000000"/>
                      <w:lang w:val="hu-HU"/>
                    </w:rPr>
                    <w:t xml:space="preserve"> </w:t>
                  </w:r>
                  <w:hyperlink r:id="rId21">
                    <w:r w:rsidR="0014740D" w:rsidRPr="00A653C5">
                      <w:rPr>
                        <w:rStyle w:val="Hyperlink"/>
                        <w:color w:val="000000"/>
                        <w:u w:val="none"/>
                        <w:lang w:val="hu-HU"/>
                      </w:rPr>
                      <w:t>https://www.youtube.com/watch?v=lZbDWnPE3qY&amp;ab_channel=bobbynoe1</w:t>
                    </w:r>
                  </w:hyperlink>
                </w:p>
                <w:p w14:paraId="0CBF7D7C" w14:textId="77777777" w:rsidR="0014740D" w:rsidRPr="00A653C5" w:rsidRDefault="00000000">
                  <w:proofErr w:type="spellStart"/>
                  <w:r w:rsidRPr="00A653C5">
                    <w:rPr>
                      <w:color w:val="000000"/>
                      <w:lang w:val="hu-HU"/>
                    </w:rPr>
                    <w:t>Joris</w:t>
                  </w:r>
                  <w:proofErr w:type="spellEnd"/>
                  <w:r w:rsidRPr="00A653C5">
                    <w:rPr>
                      <w:color w:val="000000"/>
                      <w:lang w:val="hu-HU"/>
                    </w:rPr>
                    <w:t xml:space="preserve"> </w:t>
                  </w:r>
                  <w:proofErr w:type="spellStart"/>
                  <w:r w:rsidRPr="00A653C5">
                    <w:rPr>
                      <w:color w:val="000000"/>
                      <w:lang w:val="hu-HU"/>
                    </w:rPr>
                    <w:t>Ivens</w:t>
                  </w:r>
                  <w:proofErr w:type="spellEnd"/>
                  <w:r w:rsidRPr="00A653C5">
                    <w:rPr>
                      <w:color w:val="000000"/>
                      <w:lang w:val="hu-HU"/>
                    </w:rPr>
                    <w:t xml:space="preserve">. William Klein, Claude </w:t>
                  </w:r>
                  <w:proofErr w:type="spellStart"/>
                  <w:r w:rsidRPr="00A653C5">
                    <w:rPr>
                      <w:color w:val="000000"/>
                      <w:lang w:val="hu-HU"/>
                    </w:rPr>
                    <w:t>Lelouch</w:t>
                  </w:r>
                  <w:proofErr w:type="spellEnd"/>
                  <w:r w:rsidRPr="00A653C5">
                    <w:rPr>
                      <w:color w:val="000000"/>
                      <w:lang w:val="hu-HU"/>
                    </w:rPr>
                    <w:t xml:space="preserve">, </w:t>
                  </w:r>
                  <w:proofErr w:type="spellStart"/>
                  <w:r w:rsidRPr="00A653C5">
                    <w:rPr>
                      <w:color w:val="000000"/>
                      <w:lang w:val="hu-HU"/>
                    </w:rPr>
                    <w:t>Agnès</w:t>
                  </w:r>
                  <w:proofErr w:type="spellEnd"/>
                  <w:r w:rsidRPr="00A653C5">
                    <w:rPr>
                      <w:color w:val="000000"/>
                      <w:lang w:val="hu-HU"/>
                    </w:rPr>
                    <w:t xml:space="preserve"> </w:t>
                  </w:r>
                  <w:proofErr w:type="spellStart"/>
                  <w:r w:rsidRPr="00A653C5">
                    <w:rPr>
                      <w:color w:val="000000"/>
                      <w:lang w:val="hu-HU"/>
                    </w:rPr>
                    <w:t>Varda</w:t>
                  </w:r>
                  <w:proofErr w:type="spellEnd"/>
                  <w:r w:rsidRPr="00A653C5">
                    <w:rPr>
                      <w:color w:val="000000"/>
                      <w:lang w:val="hu-HU"/>
                    </w:rPr>
                    <w:t>, Jean-</w:t>
                  </w:r>
                  <w:proofErr w:type="spellStart"/>
                  <w:r w:rsidRPr="00A653C5">
                    <w:rPr>
                      <w:color w:val="000000"/>
                      <w:lang w:val="hu-HU"/>
                    </w:rPr>
                    <w:t>Luc</w:t>
                  </w:r>
                  <w:proofErr w:type="spellEnd"/>
                  <w:r w:rsidRPr="00A653C5">
                    <w:rPr>
                      <w:color w:val="000000"/>
                      <w:lang w:val="hu-HU"/>
                    </w:rPr>
                    <w:t xml:space="preserve"> Godard, Chris Marker, Alain </w:t>
                  </w:r>
                  <w:proofErr w:type="spellStart"/>
                  <w:r w:rsidRPr="00A653C5">
                    <w:rPr>
                      <w:color w:val="000000"/>
                      <w:lang w:val="hu-HU"/>
                    </w:rPr>
                    <w:t>Resnais</w:t>
                  </w:r>
                  <w:proofErr w:type="spellEnd"/>
                  <w:r w:rsidRPr="00A653C5">
                    <w:rPr>
                      <w:color w:val="000000"/>
                      <w:lang w:val="hu-HU"/>
                    </w:rPr>
                    <w:t xml:space="preserve">: </w:t>
                  </w:r>
                  <w:proofErr w:type="spellStart"/>
                  <w:r w:rsidRPr="00A653C5">
                    <w:rPr>
                      <w:i/>
                      <w:iCs/>
                      <w:color w:val="000000"/>
                      <w:lang w:val="hu-HU"/>
                    </w:rPr>
                    <w:t>Loin</w:t>
                  </w:r>
                  <w:proofErr w:type="spellEnd"/>
                  <w:r w:rsidRPr="00A653C5">
                    <w:rPr>
                      <w:i/>
                      <w:iCs/>
                      <w:color w:val="000000"/>
                      <w:lang w:val="hu-HU"/>
                    </w:rPr>
                    <w:t xml:space="preserve"> du Vietnam (Far </w:t>
                  </w:r>
                  <w:proofErr w:type="spellStart"/>
                  <w:r w:rsidRPr="00A653C5">
                    <w:rPr>
                      <w:i/>
                      <w:iCs/>
                      <w:color w:val="000000"/>
                      <w:lang w:val="hu-HU"/>
                    </w:rPr>
                    <w:t>From</w:t>
                  </w:r>
                  <w:proofErr w:type="spellEnd"/>
                  <w:r w:rsidRPr="00A653C5">
                    <w:rPr>
                      <w:i/>
                      <w:iCs/>
                      <w:color w:val="000000"/>
                      <w:lang w:val="hu-HU"/>
                    </w:rPr>
                    <w:t xml:space="preserve"> Vietnam)</w:t>
                  </w:r>
                  <w:r w:rsidRPr="00A653C5">
                    <w:rPr>
                      <w:color w:val="000000"/>
                      <w:lang w:val="hu-HU"/>
                    </w:rPr>
                    <w:t xml:space="preserve"> (1967)</w:t>
                  </w:r>
                </w:p>
                <w:p w14:paraId="293DBEF0" w14:textId="77777777" w:rsidR="0014740D" w:rsidRPr="00A653C5" w:rsidRDefault="00000000">
                  <w:r w:rsidRPr="00A653C5">
                    <w:rPr>
                      <w:color w:val="000000"/>
                      <w:lang w:val="hu-HU"/>
                    </w:rPr>
                    <w:t xml:space="preserve"> </w:t>
                  </w:r>
                  <w:hyperlink r:id="rId22">
                    <w:r w:rsidR="0014740D" w:rsidRPr="00A653C5">
                      <w:rPr>
                        <w:rStyle w:val="Hyperlink"/>
                        <w:color w:val="000000"/>
                        <w:u w:val="none"/>
                        <w:lang w:val="hu-HU"/>
                      </w:rPr>
                      <w:t>https://www.youtube.com/watch?v=qjRnXf4GaLc&amp;ab_channel=cld</w:t>
                    </w:r>
                  </w:hyperlink>
                </w:p>
              </w:tc>
            </w:tr>
          </w:tbl>
          <w:p w14:paraId="6F8AE783" w14:textId="77777777" w:rsidR="0014740D" w:rsidRPr="00A653C5" w:rsidRDefault="0014740D">
            <w:pPr>
              <w:rPr>
                <w:b/>
                <w:bCs/>
                <w:lang w:val="hu-HU"/>
              </w:rPr>
            </w:pPr>
          </w:p>
          <w:p w14:paraId="3EE07783" w14:textId="77777777" w:rsidR="0014740D" w:rsidRPr="00A653C5" w:rsidRDefault="00000000">
            <w:r w:rsidRPr="00A653C5">
              <w:rPr>
                <w:b/>
                <w:bCs/>
                <w:lang w:val="hu-HU"/>
              </w:rPr>
              <w:t xml:space="preserve">11. </w:t>
            </w:r>
            <w:r w:rsidRPr="00A653C5">
              <w:rPr>
                <w:rFonts w:eastAsia="Noto Serif CJK SC"/>
                <w:b/>
                <w:bCs/>
                <w:kern w:val="2"/>
                <w:lang w:val="hu-HU" w:eastAsia="zh-CN" w:bidi="hi-IN"/>
              </w:rPr>
              <w:t xml:space="preserve">Kísérteties és </w:t>
            </w:r>
            <w:proofErr w:type="spellStart"/>
            <w:r w:rsidRPr="00A653C5">
              <w:rPr>
                <w:rFonts w:eastAsia="Noto Serif CJK SC"/>
                <w:b/>
                <w:bCs/>
                <w:kern w:val="2"/>
                <w:lang w:val="hu-HU" w:eastAsia="zh-CN" w:bidi="hi-IN"/>
              </w:rPr>
              <w:t>abjekt</w:t>
            </w:r>
            <w:proofErr w:type="spellEnd"/>
            <w:r w:rsidRPr="00A653C5">
              <w:rPr>
                <w:rFonts w:eastAsia="Noto Serif CJK SC"/>
                <w:b/>
                <w:bCs/>
                <w:kern w:val="2"/>
                <w:lang w:val="hu-HU" w:eastAsia="zh-CN" w:bidi="hi-IN"/>
              </w:rPr>
              <w:t xml:space="preserve"> I.</w:t>
            </w:r>
          </w:p>
          <w:p w14:paraId="4455BE39" w14:textId="77777777" w:rsidR="0014740D" w:rsidRPr="00A653C5" w:rsidRDefault="00000000">
            <w:r w:rsidRPr="00A653C5">
              <w:rPr>
                <w:lang w:val="hu-HU"/>
              </w:rPr>
              <w:t xml:space="preserve">- Sigmund Freud: A kísérteties. In: </w:t>
            </w:r>
            <w:r w:rsidRPr="00A653C5">
              <w:rPr>
                <w:i/>
                <w:iCs/>
                <w:lang w:val="hu-HU"/>
              </w:rPr>
              <w:t>Pszichoanalízis és irodalomtudomány</w:t>
            </w:r>
            <w:r w:rsidRPr="00A653C5">
              <w:rPr>
                <w:lang w:val="hu-HU"/>
              </w:rPr>
              <w:t xml:space="preserve">. </w:t>
            </w:r>
            <w:proofErr w:type="spellStart"/>
            <w:r w:rsidRPr="00A653C5">
              <w:rPr>
                <w:lang w:val="hu-HU"/>
              </w:rPr>
              <w:t>Szerk</w:t>
            </w:r>
            <w:proofErr w:type="spellEnd"/>
            <w:r w:rsidRPr="00A653C5">
              <w:rPr>
                <w:lang w:val="hu-HU"/>
              </w:rPr>
              <w:t xml:space="preserve">: </w:t>
            </w:r>
            <w:proofErr w:type="spellStart"/>
            <w:r w:rsidRPr="00A653C5">
              <w:rPr>
                <w:lang w:val="hu-HU"/>
              </w:rPr>
              <w:t>Bókay</w:t>
            </w:r>
            <w:proofErr w:type="spellEnd"/>
            <w:r w:rsidRPr="00A653C5">
              <w:rPr>
                <w:lang w:val="hu-HU"/>
              </w:rPr>
              <w:t xml:space="preserve"> Antal, Erős Ferenc. Budapest, 1998. </w:t>
            </w:r>
            <w:proofErr w:type="spellStart"/>
            <w:r w:rsidRPr="00A653C5">
              <w:rPr>
                <w:lang w:val="hu-HU"/>
              </w:rPr>
              <w:t>Filum</w:t>
            </w:r>
            <w:proofErr w:type="spellEnd"/>
            <w:r w:rsidRPr="00A653C5">
              <w:rPr>
                <w:lang w:val="hu-HU"/>
              </w:rPr>
              <w:t xml:space="preserve"> Kiadó. 65-83. o. (csatolva)</w:t>
            </w:r>
          </w:p>
          <w:p w14:paraId="286F5E2F" w14:textId="77777777" w:rsidR="0014740D" w:rsidRPr="00A653C5" w:rsidRDefault="0014740D"/>
          <w:p w14:paraId="537D03DE" w14:textId="77777777" w:rsidR="0014740D" w:rsidRPr="00A653C5" w:rsidRDefault="00000000">
            <w:r w:rsidRPr="00A653C5">
              <w:rPr>
                <w:b/>
                <w:bCs/>
                <w:lang w:val="hu-HU"/>
              </w:rPr>
              <w:t xml:space="preserve">12. </w:t>
            </w:r>
            <w:r w:rsidRPr="00A653C5">
              <w:rPr>
                <w:rFonts w:eastAsia="Noto Serif CJK SC"/>
                <w:b/>
                <w:bCs/>
                <w:kern w:val="2"/>
                <w:lang w:val="hu-HU" w:eastAsia="zh-CN" w:bidi="hi-IN"/>
              </w:rPr>
              <w:t xml:space="preserve">Kísérteties és </w:t>
            </w:r>
            <w:proofErr w:type="spellStart"/>
            <w:r w:rsidRPr="00A653C5">
              <w:rPr>
                <w:rFonts w:eastAsia="Noto Serif CJK SC"/>
                <w:b/>
                <w:bCs/>
                <w:kern w:val="2"/>
                <w:lang w:val="hu-HU" w:eastAsia="zh-CN" w:bidi="hi-IN"/>
              </w:rPr>
              <w:t>abjekt</w:t>
            </w:r>
            <w:proofErr w:type="spellEnd"/>
            <w:r w:rsidRPr="00A653C5">
              <w:rPr>
                <w:rFonts w:eastAsia="Noto Serif CJK SC"/>
                <w:b/>
                <w:bCs/>
                <w:kern w:val="2"/>
                <w:lang w:val="hu-HU" w:eastAsia="zh-CN" w:bidi="hi-IN"/>
              </w:rPr>
              <w:t xml:space="preserve"> II.</w:t>
            </w:r>
          </w:p>
          <w:p w14:paraId="7E0A50D5" w14:textId="77777777" w:rsidR="0014740D" w:rsidRPr="00A653C5" w:rsidRDefault="00000000">
            <w:pPr>
              <w:rPr>
                <w:lang w:val="hu-HU"/>
              </w:rPr>
            </w:pPr>
            <w:r w:rsidRPr="00A653C5">
              <w:rPr>
                <w:lang w:val="hu-HU"/>
              </w:rPr>
              <w:tab/>
              <w:t xml:space="preserve">- </w:t>
            </w:r>
            <w:proofErr w:type="spellStart"/>
            <w:r w:rsidRPr="00A653C5">
              <w:rPr>
                <w:lang w:val="hu-HU"/>
              </w:rPr>
              <w:t>Clifford</w:t>
            </w:r>
            <w:proofErr w:type="spellEnd"/>
            <w:r w:rsidRPr="00A653C5">
              <w:rPr>
                <w:lang w:val="hu-HU"/>
              </w:rPr>
              <w:t xml:space="preserve"> Davis: The </w:t>
            </w:r>
            <w:proofErr w:type="spellStart"/>
            <w:r w:rsidRPr="00A653C5">
              <w:rPr>
                <w:lang w:val="hu-HU"/>
              </w:rPr>
              <w:t>Abject</w:t>
            </w:r>
            <w:proofErr w:type="spellEnd"/>
            <w:r w:rsidRPr="00A653C5">
              <w:rPr>
                <w:lang w:val="hu-HU"/>
              </w:rPr>
              <w:t xml:space="preserve">: </w:t>
            </w:r>
            <w:proofErr w:type="spellStart"/>
            <w:r w:rsidRPr="00A653C5">
              <w:rPr>
                <w:lang w:val="hu-HU"/>
              </w:rPr>
              <w:t>Kristeva</w:t>
            </w:r>
            <w:proofErr w:type="spellEnd"/>
            <w:r w:rsidRPr="00A653C5">
              <w:rPr>
                <w:lang w:val="hu-HU"/>
              </w:rPr>
              <w:t xml:space="preserve"> and </w:t>
            </w:r>
            <w:proofErr w:type="spellStart"/>
            <w:r w:rsidRPr="00A653C5">
              <w:rPr>
                <w:lang w:val="hu-HU"/>
              </w:rPr>
              <w:t>the</w:t>
            </w:r>
            <w:proofErr w:type="spellEnd"/>
            <w:r w:rsidRPr="00A653C5">
              <w:rPr>
                <w:lang w:val="hu-HU"/>
              </w:rPr>
              <w:t xml:space="preserve"> </w:t>
            </w:r>
            <w:proofErr w:type="spellStart"/>
            <w:r w:rsidRPr="00A653C5">
              <w:rPr>
                <w:lang w:val="hu-HU"/>
              </w:rPr>
              <w:t>Antigone</w:t>
            </w:r>
            <w:proofErr w:type="spellEnd"/>
            <w:r w:rsidRPr="00A653C5">
              <w:rPr>
                <w:lang w:val="hu-HU"/>
              </w:rPr>
              <w:t xml:space="preserve">. In: UCLA. </w:t>
            </w:r>
            <w:proofErr w:type="spellStart"/>
            <w:r w:rsidRPr="00A653C5">
              <w:rPr>
                <w:lang w:val="hu-HU"/>
              </w:rPr>
              <w:t>Paroles</w:t>
            </w:r>
            <w:proofErr w:type="spellEnd"/>
            <w:r w:rsidRPr="00A653C5">
              <w:rPr>
                <w:lang w:val="hu-HU"/>
              </w:rPr>
              <w:t xml:space="preserve"> </w:t>
            </w:r>
            <w:proofErr w:type="spellStart"/>
            <w:r w:rsidRPr="00A653C5">
              <w:rPr>
                <w:lang w:val="hu-HU"/>
              </w:rPr>
              <w:t>gelées</w:t>
            </w:r>
            <w:proofErr w:type="spellEnd"/>
            <w:r w:rsidRPr="00A653C5">
              <w:rPr>
                <w:lang w:val="hu-HU"/>
              </w:rPr>
              <w:t>, 13(1) 1995. 5-23. o.</w:t>
            </w:r>
          </w:p>
          <w:p w14:paraId="6CCBFEE0" w14:textId="77777777" w:rsidR="0014740D" w:rsidRPr="00A653C5" w:rsidRDefault="00000000">
            <w:r w:rsidRPr="00A653C5">
              <w:rPr>
                <w:rStyle w:val="Hyperlink"/>
                <w:lang w:val="hu-HU"/>
              </w:rPr>
              <w:t>https://escholarship.org/content/qt8qt465qh/qt8qt465qh.pdf?t=krnkcy</w:t>
            </w:r>
          </w:p>
          <w:tbl>
            <w:tblPr>
              <w:tblW w:w="9638" w:type="dxa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14740D" w:rsidRPr="00A653C5" w14:paraId="6C0228FF" w14:textId="77777777">
              <w:tc>
                <w:tcPr>
                  <w:tcW w:w="96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8FDCF2F" w14:textId="77777777" w:rsidR="0014740D" w:rsidRPr="00A653C5" w:rsidRDefault="00000000">
                  <w:r w:rsidRPr="00A653C5">
                    <w:rPr>
                      <w:color w:val="000000"/>
                      <w:lang w:val="hu-HU"/>
                    </w:rPr>
                    <w:t xml:space="preserve">Szophoklész: </w:t>
                  </w:r>
                  <w:r w:rsidRPr="00A653C5">
                    <w:rPr>
                      <w:i/>
                      <w:iCs/>
                      <w:color w:val="000000"/>
                      <w:lang w:val="hu-HU"/>
                    </w:rPr>
                    <w:t xml:space="preserve">Oidipusz </w:t>
                  </w:r>
                  <w:proofErr w:type="spellStart"/>
                  <w:r w:rsidRPr="00A653C5">
                    <w:rPr>
                      <w:i/>
                      <w:iCs/>
                      <w:color w:val="000000"/>
                      <w:lang w:val="hu-HU"/>
                    </w:rPr>
                    <w:t>Kolónoszban</w:t>
                  </w:r>
                  <w:proofErr w:type="spellEnd"/>
                </w:p>
              </w:tc>
            </w:tr>
          </w:tbl>
          <w:p w14:paraId="29EBA032" w14:textId="77777777" w:rsidR="0014740D" w:rsidRPr="00A653C5" w:rsidRDefault="0014740D">
            <w:pPr>
              <w:rPr>
                <w:b/>
                <w:bCs/>
                <w:lang w:val="hu-HU"/>
              </w:rPr>
            </w:pPr>
          </w:p>
          <w:p w14:paraId="4F6D64AC" w14:textId="77777777" w:rsidR="0014740D" w:rsidRPr="00A653C5" w:rsidRDefault="00000000">
            <w:pPr>
              <w:rPr>
                <w:b/>
                <w:bCs/>
                <w:lang w:val="hu-HU"/>
              </w:rPr>
            </w:pPr>
            <w:r w:rsidRPr="00A653C5">
              <w:rPr>
                <w:b/>
                <w:bCs/>
                <w:lang w:val="hu-HU"/>
              </w:rPr>
              <w:t>13. Embertelenség I.</w:t>
            </w:r>
          </w:p>
          <w:p w14:paraId="32BBF167" w14:textId="77777777" w:rsidR="0014740D" w:rsidRPr="00A653C5" w:rsidRDefault="00000000">
            <w:r w:rsidRPr="00A653C5">
              <w:rPr>
                <w:lang w:val="hu-HU"/>
              </w:rPr>
              <w:t xml:space="preserve">- Giorgio </w:t>
            </w:r>
            <w:proofErr w:type="spellStart"/>
            <w:r w:rsidRPr="00A653C5">
              <w:rPr>
                <w:lang w:val="hu-HU"/>
              </w:rPr>
              <w:t>Agamben</w:t>
            </w:r>
            <w:proofErr w:type="spellEnd"/>
            <w:r w:rsidRPr="00A653C5">
              <w:rPr>
                <w:lang w:val="hu-HU"/>
              </w:rPr>
              <w:t xml:space="preserve">: A „muzulmán”. In: </w:t>
            </w:r>
            <w:r w:rsidRPr="00A653C5">
              <w:rPr>
                <w:i/>
                <w:iCs/>
                <w:lang w:val="hu-HU"/>
              </w:rPr>
              <w:t>Ami Auschwitzból marad</w:t>
            </w:r>
            <w:r w:rsidRPr="00A653C5">
              <w:rPr>
                <w:lang w:val="hu-HU"/>
              </w:rPr>
              <w:t>. Kijárat kiadó, 2019. 35-55. o. (csatolva)</w:t>
            </w:r>
          </w:p>
          <w:p w14:paraId="6F28CADE" w14:textId="77777777" w:rsidR="0014740D" w:rsidRPr="00A653C5" w:rsidRDefault="00000000">
            <w:pPr>
              <w:rPr>
                <w:b/>
                <w:bCs/>
                <w:lang w:val="hu-HU"/>
              </w:rPr>
            </w:pPr>
            <w:r w:rsidRPr="00A653C5">
              <w:rPr>
                <w:b/>
                <w:bCs/>
                <w:lang w:val="hu-HU"/>
              </w:rPr>
              <w:t>14. Embertelenség II.</w:t>
            </w:r>
          </w:p>
          <w:p w14:paraId="0AFB874F" w14:textId="77777777" w:rsidR="0014740D" w:rsidRPr="00A653C5" w:rsidRDefault="00000000">
            <w:r w:rsidRPr="00A653C5">
              <w:rPr>
                <w:lang w:val="hu-HU"/>
              </w:rPr>
              <w:tab/>
              <w:t xml:space="preserve">- Darida Veronika: A </w:t>
            </w:r>
            <w:proofErr w:type="spellStart"/>
            <w:r w:rsidRPr="00A653C5">
              <w:rPr>
                <w:lang w:val="hu-HU"/>
              </w:rPr>
              <w:t>dehumanizáció</w:t>
            </w:r>
            <w:proofErr w:type="spellEnd"/>
            <w:r w:rsidRPr="00A653C5">
              <w:rPr>
                <w:lang w:val="hu-HU"/>
              </w:rPr>
              <w:t xml:space="preserve"> </w:t>
            </w:r>
            <w:proofErr w:type="spellStart"/>
            <w:r w:rsidRPr="00A653C5">
              <w:rPr>
                <w:lang w:val="hu-HU"/>
              </w:rPr>
              <w:t>színpadai</w:t>
            </w:r>
            <w:proofErr w:type="spellEnd"/>
            <w:r w:rsidRPr="00A653C5">
              <w:rPr>
                <w:lang w:val="hu-HU"/>
              </w:rPr>
              <w:t>.</w:t>
            </w:r>
            <w:r w:rsidRPr="00A653C5">
              <w:rPr>
                <w:i/>
                <w:iCs/>
                <w:lang w:val="hu-HU"/>
              </w:rPr>
              <w:t xml:space="preserve"> </w:t>
            </w:r>
            <w:r w:rsidRPr="00A653C5">
              <w:rPr>
                <w:lang w:val="hu-HU"/>
              </w:rPr>
              <w:t>In</w:t>
            </w:r>
            <w:r w:rsidRPr="00A653C5">
              <w:rPr>
                <w:i/>
                <w:iCs/>
                <w:lang w:val="hu-HU"/>
              </w:rPr>
              <w:t xml:space="preserve">: Helikon Irodalomtudományi </w:t>
            </w:r>
            <w:r w:rsidRPr="00A653C5">
              <w:rPr>
                <w:rFonts w:eastAsia="Noto Serif CJK SC"/>
                <w:i/>
                <w:iCs/>
                <w:kern w:val="2"/>
                <w:lang w:val="hu-HU" w:eastAsia="zh-CN" w:bidi="hi-IN"/>
              </w:rPr>
              <w:t>S</w:t>
            </w:r>
            <w:r w:rsidRPr="00A653C5">
              <w:rPr>
                <w:i/>
                <w:iCs/>
                <w:lang w:val="hu-HU"/>
              </w:rPr>
              <w:t xml:space="preserve">zemle 65 (1). </w:t>
            </w:r>
            <w:r w:rsidRPr="00A653C5">
              <w:rPr>
                <w:lang w:val="hu-HU"/>
              </w:rPr>
              <w:t>96-104. o.</w:t>
            </w:r>
          </w:p>
          <w:p w14:paraId="6E82A150" w14:textId="77777777" w:rsidR="0014740D" w:rsidRPr="00A653C5" w:rsidRDefault="0014740D">
            <w:hyperlink r:id="rId23">
              <w:r w:rsidRPr="00A653C5">
                <w:rPr>
                  <w:rStyle w:val="Hyperlink"/>
                  <w:lang w:val="hu-HU"/>
                </w:rPr>
                <w:t>https://epa.oszk.hu/03500/03580/00013/pdf/EPA03580_helikon_2019_1_096-103.pdf</w:t>
              </w:r>
            </w:hyperlink>
          </w:p>
          <w:tbl>
            <w:tblPr>
              <w:tblW w:w="9638" w:type="dxa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14740D" w:rsidRPr="00A653C5" w14:paraId="08DD7D38" w14:textId="77777777">
              <w:tc>
                <w:tcPr>
                  <w:tcW w:w="96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4735C12" w14:textId="77777777" w:rsidR="0014740D" w:rsidRPr="00A653C5" w:rsidRDefault="00000000">
                  <w:r w:rsidRPr="00A653C5">
                    <w:rPr>
                      <w:color w:val="000000"/>
                      <w:lang w:val="hu-HU"/>
                    </w:rPr>
                    <w:t xml:space="preserve">Werner Herzog: </w:t>
                  </w:r>
                  <w:proofErr w:type="spellStart"/>
                  <w:r w:rsidRPr="00A653C5">
                    <w:rPr>
                      <w:i/>
                      <w:iCs/>
                      <w:color w:val="000000"/>
                      <w:lang w:val="hu-HU"/>
                    </w:rPr>
                    <w:t>Woyzeck</w:t>
                  </w:r>
                  <w:proofErr w:type="spellEnd"/>
                  <w:r w:rsidRPr="00A653C5">
                    <w:rPr>
                      <w:i/>
                      <w:iCs/>
                      <w:color w:val="000000"/>
                      <w:lang w:val="hu-HU"/>
                    </w:rPr>
                    <w:t xml:space="preserve"> </w:t>
                  </w:r>
                  <w:r w:rsidRPr="00A653C5">
                    <w:rPr>
                      <w:color w:val="000000"/>
                      <w:lang w:val="hu-HU"/>
                    </w:rPr>
                    <w:t>(1979)</w:t>
                  </w:r>
                </w:p>
                <w:p w14:paraId="789FE87D" w14:textId="77777777" w:rsidR="0014740D" w:rsidRPr="00A653C5" w:rsidRDefault="00000000">
                  <w:r w:rsidRPr="00A653C5">
                    <w:rPr>
                      <w:color w:val="000000"/>
                      <w:lang w:val="hu-HU"/>
                    </w:rPr>
                    <w:t xml:space="preserve"> </w:t>
                  </w:r>
                  <w:r w:rsidRPr="00A653C5">
                    <w:rPr>
                      <w:rStyle w:val="Hyperlink"/>
                      <w:color w:val="000000"/>
                      <w:u w:val="none"/>
                      <w:lang w:val="hu-HU"/>
                    </w:rPr>
                    <w:t>https://www.youtube.com/watch?v=3CdUSpXv1iI&amp;ab_channel=IrizuGermain</w:t>
                  </w:r>
                </w:p>
                <w:p w14:paraId="29A70E54" w14:textId="77777777" w:rsidR="0014740D" w:rsidRPr="00A653C5" w:rsidRDefault="00000000">
                  <w:r w:rsidRPr="00A653C5">
                    <w:rPr>
                      <w:color w:val="000000"/>
                      <w:lang w:val="hu-HU"/>
                    </w:rPr>
                    <w:t xml:space="preserve">Samuel Beckett: </w:t>
                  </w:r>
                  <w:r w:rsidRPr="00A653C5">
                    <w:rPr>
                      <w:i/>
                      <w:iCs/>
                      <w:color w:val="000000"/>
                      <w:lang w:val="hu-HU"/>
                    </w:rPr>
                    <w:t>A játszma vége</w:t>
                  </w:r>
                </w:p>
              </w:tc>
            </w:tr>
          </w:tbl>
          <w:p w14:paraId="34197282" w14:textId="77777777" w:rsidR="0014740D" w:rsidRPr="00A653C5" w:rsidRDefault="0014740D">
            <w:pPr>
              <w:tabs>
                <w:tab w:val="left" w:pos="2715"/>
              </w:tabs>
            </w:pPr>
          </w:p>
        </w:tc>
      </w:tr>
    </w:tbl>
    <w:p w14:paraId="021ABAA5" w14:textId="77777777" w:rsidR="0014740D" w:rsidRDefault="0014740D">
      <w:pPr>
        <w:rPr>
          <w:lang w:val="hu-HU"/>
        </w:rPr>
      </w:pPr>
    </w:p>
    <w:p w14:paraId="5676F8F9" w14:textId="77777777" w:rsidR="00A653C5" w:rsidRDefault="00A653C5">
      <w:pPr>
        <w:rPr>
          <w:lang w:val="hu-HU"/>
        </w:rPr>
      </w:pPr>
    </w:p>
    <w:p w14:paraId="2D3A48AB" w14:textId="77777777" w:rsidR="00A653C5" w:rsidRDefault="00A653C5">
      <w:pPr>
        <w:rPr>
          <w:lang w:val="hu-HU"/>
        </w:rPr>
      </w:pPr>
    </w:p>
    <w:p w14:paraId="30029B4B" w14:textId="77777777" w:rsidR="00A653C5" w:rsidRDefault="00A653C5">
      <w:pPr>
        <w:rPr>
          <w:lang w:val="hu-HU"/>
        </w:rPr>
      </w:pPr>
    </w:p>
    <w:p w14:paraId="6F0C578C" w14:textId="77777777" w:rsidR="00A653C5" w:rsidRDefault="00A653C5">
      <w:pPr>
        <w:rPr>
          <w:lang w:val="hu-HU"/>
        </w:rPr>
      </w:pPr>
    </w:p>
    <w:p w14:paraId="478784C1" w14:textId="77777777" w:rsidR="00A653C5" w:rsidRDefault="00A653C5">
      <w:pPr>
        <w:rPr>
          <w:lang w:val="hu-HU"/>
        </w:rPr>
      </w:pPr>
    </w:p>
    <w:p w14:paraId="34FCB35C" w14:textId="77777777" w:rsidR="00A653C5" w:rsidRDefault="00A653C5">
      <w:pPr>
        <w:rPr>
          <w:lang w:val="hu-HU"/>
        </w:rPr>
      </w:pPr>
    </w:p>
    <w:p w14:paraId="5D79A2B1" w14:textId="77777777" w:rsidR="00A653C5" w:rsidRDefault="00A653C5">
      <w:pPr>
        <w:rPr>
          <w:lang w:val="hu-HU"/>
        </w:rPr>
      </w:pPr>
    </w:p>
    <w:p w14:paraId="1E634B13" w14:textId="77777777" w:rsidR="00A653C5" w:rsidRDefault="00A653C5">
      <w:pPr>
        <w:rPr>
          <w:lang w:val="hu-HU"/>
        </w:rPr>
      </w:pPr>
    </w:p>
    <w:p w14:paraId="6243EB85" w14:textId="77777777" w:rsidR="00A653C5" w:rsidRDefault="00A653C5">
      <w:pPr>
        <w:rPr>
          <w:lang w:val="hu-HU"/>
        </w:rPr>
      </w:pPr>
    </w:p>
    <w:p w14:paraId="62AF426D" w14:textId="77777777" w:rsidR="00A653C5" w:rsidRDefault="00A653C5">
      <w:pPr>
        <w:rPr>
          <w:lang w:val="hu-HU"/>
        </w:rPr>
      </w:pPr>
    </w:p>
    <w:p w14:paraId="78944C20" w14:textId="77777777" w:rsidR="00A653C5" w:rsidRDefault="00A653C5">
      <w:pPr>
        <w:rPr>
          <w:lang w:val="hu-HU"/>
        </w:rPr>
      </w:pPr>
    </w:p>
    <w:p w14:paraId="6C39637B" w14:textId="77777777" w:rsidR="00A653C5" w:rsidRDefault="00A653C5">
      <w:pPr>
        <w:rPr>
          <w:lang w:val="hu-HU"/>
        </w:rPr>
      </w:pPr>
    </w:p>
    <w:p w14:paraId="70AA4943" w14:textId="77777777" w:rsidR="00A653C5" w:rsidRDefault="00A653C5">
      <w:pPr>
        <w:rPr>
          <w:lang w:val="hu-HU"/>
        </w:rPr>
      </w:pPr>
    </w:p>
    <w:p w14:paraId="4FC9789D" w14:textId="77777777" w:rsidR="00A653C5" w:rsidRDefault="00A653C5">
      <w:pPr>
        <w:rPr>
          <w:lang w:val="hu-HU"/>
        </w:rPr>
      </w:pPr>
    </w:p>
    <w:p w14:paraId="7F2500D0" w14:textId="77777777" w:rsidR="00A653C5" w:rsidRPr="00A653C5" w:rsidRDefault="00A653C5">
      <w:pPr>
        <w:rPr>
          <w:lang w:val="hu-HU"/>
        </w:rPr>
      </w:pPr>
    </w:p>
    <w:p w14:paraId="499D2D57" w14:textId="77777777" w:rsidR="0014740D" w:rsidRPr="00A653C5" w:rsidRDefault="00000000">
      <w:pPr>
        <w:ind w:left="-426"/>
        <w:jc w:val="both"/>
        <w:rPr>
          <w:b/>
          <w:lang w:val="hu-HU"/>
        </w:rPr>
      </w:pPr>
      <w:r w:rsidRPr="00A653C5">
        <w:rPr>
          <w:b/>
          <w:lang w:val="hu-HU"/>
        </w:rPr>
        <w:t xml:space="preserve">9. Az </w:t>
      </w:r>
      <w:proofErr w:type="spellStart"/>
      <w:r w:rsidRPr="00A653C5">
        <w:rPr>
          <w:b/>
          <w:lang w:val="hu-HU"/>
        </w:rPr>
        <w:t>episztemikus</w:t>
      </w:r>
      <w:proofErr w:type="spellEnd"/>
      <w:r w:rsidRPr="00A653C5">
        <w:rPr>
          <w:b/>
          <w:lang w:val="hu-HU"/>
        </w:rPr>
        <w:t xml:space="preserve"> közösségek képviselői, a szakmai egyesületek és a szakterület reprezentatív munkáltatói elvárásainak összhangba hozása a tantárgy tartalmával.</w:t>
      </w:r>
    </w:p>
    <w:tbl>
      <w:tblPr>
        <w:tblW w:w="10491" w:type="dxa"/>
        <w:tblInd w:w="-323" w:type="dxa"/>
        <w:tblLook w:val="01E0" w:firstRow="1" w:lastRow="1" w:firstColumn="1" w:lastColumn="1" w:noHBand="0" w:noVBand="0"/>
      </w:tblPr>
      <w:tblGrid>
        <w:gridCol w:w="10491"/>
      </w:tblGrid>
      <w:tr w:rsidR="0014740D" w:rsidRPr="00A653C5" w14:paraId="183ECAB0" w14:textId="77777777">
        <w:trPr>
          <w:trHeight w:val="4011"/>
        </w:trPr>
        <w:tc>
          <w:tcPr>
            <w:tcW w:w="10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12D29" w14:textId="77777777" w:rsidR="00D0556D" w:rsidRPr="00A653C5" w:rsidRDefault="00D0556D" w:rsidP="00D0556D">
            <w:pPr>
              <w:pStyle w:val="NormalWeb"/>
            </w:pPr>
            <w:r w:rsidRPr="00A653C5">
              <w:lastRenderedPageBreak/>
              <w:t xml:space="preserve">A tantárgy tartalma összhangban áll a színháztudomány, a kortárs esztétika, a performance studies és az interdiszciplináris kultúrakutatás aktuális kutatási és reflexiós irányzataival. Az előadás és a szeminárium olyan fogalmakat és témákat tárgyal, amelyek a kortárs művészeti gyakorlat és az elméleti diskurzus szempontjából egyaránt relevánsak, mint például a néző és a befogadás kérdései, a reprezentáció és a politika viszonya, a posztdramatikus színház, a performativitás, a testiség, a medialitás, az interkulturalitás, a tömegkultúra, valamint a művészet és társadalom kapcsolata. </w:t>
            </w:r>
          </w:p>
          <w:p w14:paraId="328E4D78" w14:textId="77777777" w:rsidR="0014740D" w:rsidRPr="00A653C5" w:rsidRDefault="00D0556D" w:rsidP="00D0556D">
            <w:pPr>
              <w:pStyle w:val="NormalWeb"/>
            </w:pPr>
            <w:r w:rsidRPr="00A653C5">
              <w:t>A tantárgy fejleszti a kortárs színházi és kulturális jelenségek elemzéséhez, értelmezéséhez, érvelő bemutatásához és kontextusba helyezéséhez szükséges kompetenciákat, amelyekre egyaránt igényt tart az akadémiai és kutatói közeg, a színházi intézményrendszer, a kulturális szervezetek, az oktatási szféra, valamint a kreatív iparágak. Az elméleti reflexió és az előadások, performanszok, illetve más kulturális produktumok elemzésének összekapcsolásával a tantárgy hozzájárul a kortárs művészeti gyakorlatokkal kapcsolatos kritikai és reflexív szemlélet kialakításához, és megfelel az előadó-művészetek területén működő szakmai közösségek aktuális elvárásainak.</w:t>
            </w:r>
          </w:p>
        </w:tc>
      </w:tr>
    </w:tbl>
    <w:p w14:paraId="3BF29077" w14:textId="77777777" w:rsidR="0014740D" w:rsidRPr="00A653C5" w:rsidRDefault="0014740D">
      <w:pPr>
        <w:rPr>
          <w:lang w:val="hu-HU"/>
        </w:rPr>
      </w:pPr>
    </w:p>
    <w:p w14:paraId="639CE67E" w14:textId="77777777" w:rsidR="0014740D" w:rsidRPr="00A653C5" w:rsidRDefault="00000000">
      <w:pPr>
        <w:ind w:hanging="425"/>
        <w:rPr>
          <w:lang w:val="hu-HU"/>
        </w:rPr>
      </w:pPr>
      <w:r w:rsidRPr="00A653C5">
        <w:rPr>
          <w:b/>
          <w:lang w:val="hu-HU"/>
        </w:rPr>
        <w:t>10. Értékelés</w:t>
      </w:r>
    </w:p>
    <w:tbl>
      <w:tblPr>
        <w:tblW w:w="10492" w:type="dxa"/>
        <w:tblInd w:w="-323" w:type="dxa"/>
        <w:tblLook w:val="01E0" w:firstRow="1" w:lastRow="1" w:firstColumn="1" w:lastColumn="1" w:noHBand="0" w:noVBand="0"/>
      </w:tblPr>
      <w:tblGrid>
        <w:gridCol w:w="1986"/>
        <w:gridCol w:w="2837"/>
        <w:gridCol w:w="2691"/>
        <w:gridCol w:w="2978"/>
      </w:tblGrid>
      <w:tr w:rsidR="0014740D" w:rsidRPr="00A653C5" w14:paraId="0E3B975C" w14:textId="77777777">
        <w:trPr>
          <w:trHeight w:val="284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4351A2" w14:textId="77777777" w:rsidR="0014740D" w:rsidRPr="00A653C5" w:rsidRDefault="00000000">
            <w:pPr>
              <w:rPr>
                <w:lang w:val="hu-HU"/>
              </w:rPr>
            </w:pPr>
            <w:r w:rsidRPr="00A653C5">
              <w:rPr>
                <w:lang w:val="hu-HU"/>
              </w:rPr>
              <w:t>Tevékenység típusa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9F6FDE" w14:textId="77777777" w:rsidR="0014740D" w:rsidRPr="00A653C5" w:rsidRDefault="00000000">
            <w:pPr>
              <w:ind w:left="46" w:right="-154"/>
              <w:rPr>
                <w:lang w:val="hu-HU"/>
              </w:rPr>
            </w:pPr>
            <w:r w:rsidRPr="00A653C5">
              <w:rPr>
                <w:lang w:val="hu-HU"/>
              </w:rPr>
              <w:t>10.1 Értékelési kritériumok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938472" w14:textId="77777777" w:rsidR="0014740D" w:rsidRPr="00A653C5" w:rsidRDefault="00000000">
            <w:pPr>
              <w:rPr>
                <w:lang w:val="hu-HU"/>
              </w:rPr>
            </w:pPr>
            <w:r w:rsidRPr="00A653C5">
              <w:rPr>
                <w:lang w:val="hu-HU"/>
              </w:rPr>
              <w:t>10.2 Értékelési módszerek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4CD95D" w14:textId="77777777" w:rsidR="0014740D" w:rsidRPr="00A653C5" w:rsidRDefault="00000000">
            <w:pPr>
              <w:rPr>
                <w:lang w:val="hu-HU"/>
              </w:rPr>
            </w:pPr>
            <w:r w:rsidRPr="00A653C5">
              <w:rPr>
                <w:lang w:val="hu-HU"/>
              </w:rPr>
              <w:t>10.3 Aránya a végső jegyben</w:t>
            </w:r>
          </w:p>
        </w:tc>
      </w:tr>
      <w:tr w:rsidR="0014740D" w:rsidRPr="00A653C5" w14:paraId="550BF534" w14:textId="77777777">
        <w:trPr>
          <w:trHeight w:val="284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A5E58" w14:textId="77777777" w:rsidR="0014740D" w:rsidRPr="00A653C5" w:rsidRDefault="00000000">
            <w:pPr>
              <w:rPr>
                <w:lang w:val="hu-HU"/>
              </w:rPr>
            </w:pPr>
            <w:r w:rsidRPr="00A653C5">
              <w:rPr>
                <w:lang w:val="hu-HU"/>
              </w:rPr>
              <w:t>10.4 Előadás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72191B" w14:textId="77777777" w:rsidR="0014740D" w:rsidRPr="00A653C5" w:rsidRDefault="00D0556D">
            <w:pPr>
              <w:rPr>
                <w:lang w:val="hu-HU"/>
              </w:rPr>
            </w:pPr>
            <w:r w:rsidRPr="00A653C5">
              <w:t>A kurzus során tárgyalt fogalmak és elméletek ismerete; a kortárs színházi jelenségek elemzésére és értelmezésére való képesség; a szakterület terminológiájának megfelelő használata; kritikai érvelési és kontextualizálási képesség.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9F10F" w14:textId="77777777" w:rsidR="0014740D" w:rsidRPr="00A653C5" w:rsidRDefault="00D0556D">
            <w:pPr>
              <w:rPr>
                <w:lang w:val="hu-HU"/>
              </w:rPr>
            </w:pPr>
            <w:r w:rsidRPr="00A653C5">
              <w:t>Egyéni írásbeli dolgozat (elemző esszé / esettanulmány egy, a tantárgy keretében tárgyalt előadásról, jelenségről vagy fogalomról).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E19487" w14:textId="77777777" w:rsidR="0014740D" w:rsidRPr="00A653C5" w:rsidRDefault="00D0556D">
            <w:pPr>
              <w:rPr>
                <w:lang w:val="hu-HU"/>
              </w:rPr>
            </w:pPr>
            <w:r w:rsidRPr="00A653C5">
              <w:t>60%</w:t>
            </w:r>
          </w:p>
        </w:tc>
      </w:tr>
      <w:tr w:rsidR="0014740D" w:rsidRPr="00A653C5" w14:paraId="7F3480F0" w14:textId="77777777">
        <w:trPr>
          <w:trHeight w:val="284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CAB6E3" w14:textId="77777777" w:rsidR="0014740D" w:rsidRPr="00A653C5" w:rsidRDefault="0014740D">
            <w:pPr>
              <w:rPr>
                <w:lang w:val="hu-HU"/>
              </w:rPr>
            </w:pP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70AFD" w14:textId="77777777" w:rsidR="0014740D" w:rsidRPr="00A653C5" w:rsidRDefault="0014740D">
            <w:pPr>
              <w:rPr>
                <w:lang w:val="hu-HU"/>
              </w:rPr>
            </w:pP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D74A8" w14:textId="77777777" w:rsidR="0014740D" w:rsidRPr="00A653C5" w:rsidRDefault="0014740D">
            <w:pPr>
              <w:rPr>
                <w:lang w:val="hu-HU"/>
              </w:rPr>
            </w:pP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014EAF" w14:textId="77777777" w:rsidR="0014740D" w:rsidRPr="00A653C5" w:rsidRDefault="0014740D">
            <w:pPr>
              <w:rPr>
                <w:lang w:val="hu-HU"/>
              </w:rPr>
            </w:pPr>
          </w:p>
        </w:tc>
      </w:tr>
      <w:tr w:rsidR="0014740D" w:rsidRPr="00A653C5" w14:paraId="609697BE" w14:textId="77777777">
        <w:trPr>
          <w:trHeight w:val="284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437093" w14:textId="77777777" w:rsidR="0014740D" w:rsidRPr="00A653C5" w:rsidRDefault="00000000">
            <w:pPr>
              <w:ind w:right="-150"/>
              <w:rPr>
                <w:lang w:val="hu-HU"/>
              </w:rPr>
            </w:pPr>
            <w:r w:rsidRPr="00A653C5">
              <w:rPr>
                <w:lang w:val="hu-HU"/>
              </w:rPr>
              <w:t xml:space="preserve">10.5 Szeminárium / </w:t>
            </w:r>
          </w:p>
          <w:p w14:paraId="624274C4" w14:textId="77777777" w:rsidR="0014740D" w:rsidRPr="00A653C5" w:rsidRDefault="00000000">
            <w:pPr>
              <w:ind w:right="-150"/>
              <w:rPr>
                <w:lang w:val="hu-HU"/>
              </w:rPr>
            </w:pPr>
            <w:r w:rsidRPr="00A653C5">
              <w:rPr>
                <w:lang w:val="hu-HU"/>
              </w:rPr>
              <w:t>Labor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867A57" w14:textId="77777777" w:rsidR="0014740D" w:rsidRPr="00A653C5" w:rsidRDefault="00000000">
            <w:pPr>
              <w:rPr>
                <w:lang w:val="hu-HU"/>
              </w:rPr>
            </w:pPr>
            <w:r w:rsidRPr="00A653C5">
              <w:rPr>
                <w:lang w:val="hu-HU"/>
              </w:rPr>
              <w:t xml:space="preserve">szövegbemutatás: </w:t>
            </w:r>
          </w:p>
          <w:p w14:paraId="04102E1B" w14:textId="77777777" w:rsidR="0014740D" w:rsidRPr="00A653C5" w:rsidRDefault="00000000">
            <w:pPr>
              <w:rPr>
                <w:lang w:val="hu-HU"/>
              </w:rPr>
            </w:pPr>
            <w:r w:rsidRPr="00A653C5">
              <w:rPr>
                <w:lang w:val="hu-HU"/>
              </w:rPr>
              <w:t>- a hallgatónak szabadon kell tudnia beszélni a bemutatott szövegről</w:t>
            </w:r>
          </w:p>
          <w:p w14:paraId="7BC574C2" w14:textId="77777777" w:rsidR="0014740D" w:rsidRPr="00A653C5" w:rsidRDefault="00000000">
            <w:pPr>
              <w:rPr>
                <w:lang w:val="hu-HU"/>
              </w:rPr>
            </w:pPr>
            <w:r w:rsidRPr="00A653C5">
              <w:rPr>
                <w:lang w:val="hu-HU"/>
              </w:rPr>
              <w:t xml:space="preserve">- a bemutatás nem állhat a szöveg felolvasásából, sem előre megírt szöveg felolvasásából </w:t>
            </w:r>
          </w:p>
          <w:p w14:paraId="611D2418" w14:textId="77777777" w:rsidR="0014740D" w:rsidRPr="00A653C5" w:rsidRDefault="00000000">
            <w:pPr>
              <w:rPr>
                <w:lang w:val="hu-HU"/>
              </w:rPr>
            </w:pPr>
            <w:r w:rsidRPr="00A653C5">
              <w:rPr>
                <w:lang w:val="hu-HU"/>
              </w:rPr>
              <w:t>- ragadja meg a szöveg fő gondolatát, mondanivalóját</w:t>
            </w:r>
          </w:p>
          <w:p w14:paraId="35FEA308" w14:textId="77777777" w:rsidR="0014740D" w:rsidRPr="00A653C5" w:rsidRDefault="00000000">
            <w:pPr>
              <w:rPr>
                <w:lang w:val="hu-HU"/>
              </w:rPr>
            </w:pPr>
            <w:r w:rsidRPr="00A653C5">
              <w:rPr>
                <w:lang w:val="hu-HU"/>
              </w:rPr>
              <w:t>- emeljen ki rövid idézeteket és olvassa fel hangosan</w:t>
            </w:r>
          </w:p>
          <w:p w14:paraId="04C13C7B" w14:textId="77777777" w:rsidR="0014740D" w:rsidRPr="00A653C5" w:rsidRDefault="00000000">
            <w:pPr>
              <w:rPr>
                <w:lang w:val="hu-HU"/>
              </w:rPr>
            </w:pPr>
            <w:r w:rsidRPr="00A653C5">
              <w:rPr>
                <w:lang w:val="hu-HU"/>
              </w:rPr>
              <w:t>- fogalmazzon meg saját véleményt, benyomást szöveggel kapcsolatosan, és azt, hogy egyet ért/ nem ért egyet a fő állításaival</w:t>
            </w:r>
          </w:p>
          <w:p w14:paraId="0439F49B" w14:textId="77777777" w:rsidR="0014740D" w:rsidRPr="00A653C5" w:rsidRDefault="00000000">
            <w:pPr>
              <w:rPr>
                <w:lang w:val="hu-HU"/>
              </w:rPr>
            </w:pPr>
            <w:r w:rsidRPr="00A653C5">
              <w:rPr>
                <w:lang w:val="hu-HU"/>
              </w:rPr>
              <w:t xml:space="preserve"> - a keretes részben található művet (színházi előadás, film, irodalmi </w:t>
            </w:r>
            <w:r w:rsidRPr="00A653C5">
              <w:rPr>
                <w:lang w:val="hu-HU"/>
              </w:rPr>
              <w:lastRenderedPageBreak/>
              <w:t>alkotás, festmény) hozza kapcsolatba a témával, a bemutatott szöveggel</w:t>
            </w:r>
          </w:p>
          <w:p w14:paraId="3E69A172" w14:textId="77777777" w:rsidR="0014740D" w:rsidRPr="00A653C5" w:rsidRDefault="0014740D">
            <w:pPr>
              <w:rPr>
                <w:lang w:val="hu-HU"/>
              </w:rPr>
            </w:pPr>
          </w:p>
          <w:p w14:paraId="756362A9" w14:textId="77777777" w:rsidR="0014740D" w:rsidRPr="00A653C5" w:rsidRDefault="00000000">
            <w:pPr>
              <w:rPr>
                <w:lang w:val="hu-HU"/>
              </w:rPr>
            </w:pPr>
            <w:r w:rsidRPr="00A653C5">
              <w:rPr>
                <w:lang w:val="hu-HU"/>
              </w:rPr>
              <w:t>órai részvétel:</w:t>
            </w:r>
          </w:p>
          <w:p w14:paraId="00CCDBD8" w14:textId="77777777" w:rsidR="0014740D" w:rsidRPr="00A653C5" w:rsidRDefault="00000000">
            <w:pPr>
              <w:rPr>
                <w:lang w:val="hu-HU"/>
              </w:rPr>
            </w:pPr>
            <w:r w:rsidRPr="00A653C5">
              <w:rPr>
                <w:lang w:val="hu-HU"/>
              </w:rPr>
              <w:t>- hallgatónak hozzá kell szólnia a témához, követnie kell a vitát</w:t>
            </w:r>
          </w:p>
          <w:p w14:paraId="4E1A96E7" w14:textId="77777777" w:rsidR="0014740D" w:rsidRPr="00A653C5" w:rsidRDefault="00000000">
            <w:pPr>
              <w:rPr>
                <w:lang w:val="hu-HU"/>
              </w:rPr>
            </w:pPr>
            <w:r w:rsidRPr="00A653C5">
              <w:rPr>
                <w:lang w:val="hu-HU"/>
              </w:rPr>
              <w:t>- új meglátásokat, ötleteket kell felvetnie</w:t>
            </w:r>
          </w:p>
          <w:p w14:paraId="6D1C06EA" w14:textId="77777777" w:rsidR="0014740D" w:rsidRPr="00A653C5" w:rsidRDefault="00000000">
            <w:pPr>
              <w:rPr>
                <w:lang w:val="hu-HU"/>
              </w:rPr>
            </w:pPr>
            <w:r w:rsidRPr="00A653C5">
              <w:rPr>
                <w:lang w:val="hu-HU"/>
              </w:rPr>
              <w:t xml:space="preserve">- egyetértés vagy cáfolat megfogalmazza </w:t>
            </w:r>
          </w:p>
          <w:p w14:paraId="674232FF" w14:textId="77777777" w:rsidR="0014740D" w:rsidRPr="00A653C5" w:rsidRDefault="00000000">
            <w:pPr>
              <w:rPr>
                <w:lang w:val="hu-HU"/>
              </w:rPr>
            </w:pPr>
            <w:r w:rsidRPr="00A653C5">
              <w:rPr>
                <w:lang w:val="hu-HU"/>
              </w:rPr>
              <w:t>- véleményét a vitakultúra módon kell közölnie: ne törekedjen kizárólagosságra, ne személyeskedjen, hallgassa végig mások gondolatait</w:t>
            </w:r>
          </w:p>
          <w:p w14:paraId="71AB415E" w14:textId="77777777" w:rsidR="0014740D" w:rsidRPr="00A653C5" w:rsidRDefault="0014740D">
            <w:pPr>
              <w:rPr>
                <w:lang w:val="hu-HU"/>
              </w:rPr>
            </w:pPr>
          </w:p>
          <w:p w14:paraId="51F7A018" w14:textId="77777777" w:rsidR="0014740D" w:rsidRPr="00A653C5" w:rsidRDefault="00000000">
            <w:pPr>
              <w:rPr>
                <w:lang w:val="hu-HU"/>
              </w:rPr>
            </w:pPr>
            <w:r w:rsidRPr="00A653C5">
              <w:rPr>
                <w:lang w:val="hu-HU"/>
              </w:rPr>
              <w:t>dolgozat:</w:t>
            </w:r>
          </w:p>
          <w:p w14:paraId="23C5969B" w14:textId="77777777" w:rsidR="0014740D" w:rsidRPr="00A653C5" w:rsidRDefault="00000000">
            <w:pPr>
              <w:rPr>
                <w:lang w:val="hu-HU"/>
              </w:rPr>
            </w:pPr>
            <w:r w:rsidRPr="00A653C5">
              <w:rPr>
                <w:lang w:val="hu-HU"/>
              </w:rPr>
              <w:t xml:space="preserve">Formai szempont: az értekező próza formájának betartása (elemzési szempont ismertetése, hivatkozások megléte). </w:t>
            </w:r>
          </w:p>
          <w:p w14:paraId="6E2F82A3" w14:textId="77777777" w:rsidR="0014740D" w:rsidRPr="00A653C5" w:rsidRDefault="00000000">
            <w:pPr>
              <w:rPr>
                <w:lang w:val="hu-HU"/>
              </w:rPr>
            </w:pPr>
            <w:r w:rsidRPr="00A653C5">
              <w:rPr>
                <w:lang w:val="hu-HU"/>
              </w:rPr>
              <w:t>- Tartalmi szempont: Saját vélemény, élmény, viszonyulás eredetisége és ennek kifejtése.</w:t>
            </w:r>
          </w:p>
          <w:p w14:paraId="2FB38840" w14:textId="77777777" w:rsidR="0014740D" w:rsidRPr="00A653C5" w:rsidRDefault="0014740D">
            <w:pPr>
              <w:rPr>
                <w:lang w:val="hu-HU"/>
              </w:rPr>
            </w:pP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7EBB6C" w14:textId="77777777" w:rsidR="0014740D" w:rsidRPr="00A653C5" w:rsidRDefault="00000000">
            <w:pPr>
              <w:rPr>
                <w:lang w:val="hu-HU"/>
              </w:rPr>
            </w:pPr>
            <w:r w:rsidRPr="00A653C5">
              <w:rPr>
                <w:lang w:val="hu-HU"/>
              </w:rPr>
              <w:lastRenderedPageBreak/>
              <w:t>Szemináriumi jelenlét (szövegbemutatás és aktív órai részvétel): Maximális pontszám 4 pont</w:t>
            </w:r>
          </w:p>
          <w:p w14:paraId="39E8CC3E" w14:textId="77777777" w:rsidR="0014740D" w:rsidRPr="00A653C5" w:rsidRDefault="0014740D">
            <w:pPr>
              <w:rPr>
                <w:lang w:val="hu-HU"/>
              </w:rPr>
            </w:pPr>
          </w:p>
          <w:p w14:paraId="32F02E3B" w14:textId="77777777" w:rsidR="0014740D" w:rsidRPr="00A653C5" w:rsidRDefault="00000000">
            <w:pPr>
              <w:rPr>
                <w:lang w:val="hu-HU"/>
              </w:rPr>
            </w:pPr>
            <w:r w:rsidRPr="00A653C5">
              <w:rPr>
                <w:lang w:val="hu-HU"/>
              </w:rPr>
              <w:t xml:space="preserve">Dolgozat: </w:t>
            </w:r>
          </w:p>
          <w:p w14:paraId="432A60C1" w14:textId="77777777" w:rsidR="0014740D" w:rsidRPr="00A653C5" w:rsidRDefault="00000000">
            <w:pPr>
              <w:rPr>
                <w:lang w:val="hu-HU"/>
              </w:rPr>
            </w:pPr>
            <w:r w:rsidRPr="00A653C5">
              <w:rPr>
                <w:lang w:val="hu-HU"/>
              </w:rPr>
              <w:t>- Formai szempont: Maximális pontszám: 3 pont</w:t>
            </w:r>
          </w:p>
          <w:p w14:paraId="4BCEA55A" w14:textId="77777777" w:rsidR="0014740D" w:rsidRPr="00A653C5" w:rsidRDefault="00000000">
            <w:pPr>
              <w:rPr>
                <w:lang w:val="hu-HU"/>
              </w:rPr>
            </w:pPr>
            <w:r w:rsidRPr="00A653C5">
              <w:rPr>
                <w:lang w:val="hu-HU"/>
              </w:rPr>
              <w:t>- Tartalmi szempont:</w:t>
            </w:r>
          </w:p>
          <w:p w14:paraId="51AA5459" w14:textId="77777777" w:rsidR="0014740D" w:rsidRPr="00A653C5" w:rsidRDefault="00000000">
            <w:pPr>
              <w:rPr>
                <w:lang w:val="hu-HU"/>
              </w:rPr>
            </w:pPr>
            <w:r w:rsidRPr="00A653C5">
              <w:rPr>
                <w:lang w:val="hu-HU"/>
              </w:rPr>
              <w:t>Maximális pontszám: 3 pont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2AE54" w14:textId="77777777" w:rsidR="0014740D" w:rsidRPr="00A653C5" w:rsidRDefault="00D0556D">
            <w:pPr>
              <w:rPr>
                <w:lang w:val="hu-HU"/>
              </w:rPr>
            </w:pPr>
            <w:r w:rsidRPr="00A653C5">
              <w:t>40%</w:t>
            </w:r>
          </w:p>
        </w:tc>
      </w:tr>
      <w:tr w:rsidR="0014740D" w:rsidRPr="00A653C5" w14:paraId="4A30B0A5" w14:textId="77777777">
        <w:trPr>
          <w:trHeight w:val="284"/>
        </w:trPr>
        <w:tc>
          <w:tcPr>
            <w:tcW w:w="104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83BF4" w14:textId="77777777" w:rsidR="0014740D" w:rsidRPr="00A653C5" w:rsidRDefault="00000000">
            <w:pPr>
              <w:rPr>
                <w:lang w:val="hu-HU"/>
              </w:rPr>
            </w:pPr>
            <w:r w:rsidRPr="00A653C5">
              <w:rPr>
                <w:lang w:val="hu-HU"/>
              </w:rPr>
              <w:t>10.6 A teljesítmény minimumkövetelményei</w:t>
            </w:r>
          </w:p>
        </w:tc>
      </w:tr>
      <w:tr w:rsidR="0014740D" w:rsidRPr="00A653C5" w14:paraId="69B43EA2" w14:textId="77777777">
        <w:trPr>
          <w:trHeight w:val="1252"/>
        </w:trPr>
        <w:tc>
          <w:tcPr>
            <w:tcW w:w="104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57BD6" w14:textId="77777777" w:rsidR="00D0556D" w:rsidRPr="00A653C5" w:rsidRDefault="00D0556D" w:rsidP="00D0556D">
            <w:r w:rsidRPr="00A653C5">
              <w:t xml:space="preserve">  aktív részvétel az előadásokon és a szemináriumi tevékenységekben; </w:t>
            </w:r>
          </w:p>
          <w:p w14:paraId="0C9CAF0A" w14:textId="77777777" w:rsidR="00D0556D" w:rsidRPr="00A653C5" w:rsidRDefault="00D0556D" w:rsidP="00D0556D">
            <w:r w:rsidRPr="00A653C5">
              <w:t xml:space="preserve">  legalább egy, a tantárgy bibliográfiájában szereplő elméleti szöveg szóbeli bemutatása; </w:t>
            </w:r>
          </w:p>
          <w:p w14:paraId="71F3D47E" w14:textId="77777777" w:rsidR="00D0556D" w:rsidRPr="00A653C5" w:rsidRDefault="00D0556D" w:rsidP="00D0556D">
            <w:r w:rsidRPr="00A653C5">
              <w:t xml:space="preserve">  a kurzus és a szeminárium során tárgyalt alapvető fogalmak ismeretének bizonyítása; </w:t>
            </w:r>
          </w:p>
          <w:p w14:paraId="322BD904" w14:textId="77777777" w:rsidR="00D0556D" w:rsidRPr="00A653C5" w:rsidRDefault="00D0556D" w:rsidP="00D0556D">
            <w:r w:rsidRPr="00A653C5">
              <w:t xml:space="preserve">  egy elemző jellegű egyéni dolgozat elkészítése és leadása, amely a félév során tárgyalt egy vagy több témára épül; </w:t>
            </w:r>
          </w:p>
          <w:p w14:paraId="57312FDD" w14:textId="77777777" w:rsidR="00D0556D" w:rsidRPr="00A653C5" w:rsidRDefault="00D0556D" w:rsidP="00D0556D">
            <w:r w:rsidRPr="00A653C5">
              <w:t xml:space="preserve">  a szakirodalom és a szakterület terminológiájának megfelelő használata; </w:t>
            </w:r>
          </w:p>
          <w:p w14:paraId="15062115" w14:textId="77777777" w:rsidR="0014740D" w:rsidRPr="00A653C5" w:rsidRDefault="00D0556D" w:rsidP="00D0556D">
            <w:pPr>
              <w:rPr>
                <w:lang w:val="hu-HU"/>
              </w:rPr>
            </w:pPr>
            <w:r w:rsidRPr="00A653C5">
              <w:t xml:space="preserve">  a Babeș–Bolyai Tudományegyetem szabályzatainak megfelelő legalább 5-ös (ötös) osztályzat megszerzése. </w:t>
            </w:r>
          </w:p>
          <w:p w14:paraId="272FD668" w14:textId="77777777" w:rsidR="0014740D" w:rsidRPr="00A653C5" w:rsidRDefault="0014740D">
            <w:pPr>
              <w:rPr>
                <w:lang w:val="hu-HU"/>
              </w:rPr>
            </w:pPr>
          </w:p>
          <w:p w14:paraId="71411AF6" w14:textId="77777777" w:rsidR="0014740D" w:rsidRPr="00A653C5" w:rsidRDefault="0014740D">
            <w:pPr>
              <w:rPr>
                <w:lang w:val="hu-HU"/>
              </w:rPr>
            </w:pPr>
          </w:p>
        </w:tc>
      </w:tr>
    </w:tbl>
    <w:p w14:paraId="42D3C303" w14:textId="77777777" w:rsidR="0014740D" w:rsidRPr="00A653C5" w:rsidRDefault="0014740D">
      <w:pPr>
        <w:rPr>
          <w:lang w:val="hu-HU"/>
        </w:rPr>
      </w:pPr>
    </w:p>
    <w:p w14:paraId="50ED3516" w14:textId="77777777" w:rsidR="0014740D" w:rsidRDefault="0014740D">
      <w:pPr>
        <w:rPr>
          <w:lang w:val="hu-HU"/>
        </w:rPr>
      </w:pPr>
    </w:p>
    <w:p w14:paraId="371A7585" w14:textId="77777777" w:rsidR="00A653C5" w:rsidRDefault="00A653C5">
      <w:pPr>
        <w:rPr>
          <w:lang w:val="hu-HU"/>
        </w:rPr>
      </w:pPr>
    </w:p>
    <w:p w14:paraId="0D1B31B5" w14:textId="77777777" w:rsidR="00A653C5" w:rsidRPr="00A653C5" w:rsidRDefault="00A653C5">
      <w:pPr>
        <w:rPr>
          <w:lang w:val="hu-HU"/>
        </w:rPr>
      </w:pPr>
    </w:p>
    <w:p w14:paraId="674E9DAE" w14:textId="77777777" w:rsidR="0014740D" w:rsidRPr="00A653C5" w:rsidRDefault="00000000">
      <w:pPr>
        <w:ind w:hanging="425"/>
        <w:rPr>
          <w:bCs/>
          <w:lang w:val="hu-HU"/>
        </w:rPr>
      </w:pPr>
      <w:r w:rsidRPr="00A653C5">
        <w:rPr>
          <w:b/>
          <w:lang w:val="hu-HU"/>
        </w:rPr>
        <w:t xml:space="preserve">11. SDG ikonok </w:t>
      </w:r>
      <w:r w:rsidRPr="00A653C5">
        <w:rPr>
          <w:bCs/>
          <w:lang w:val="hu-HU"/>
        </w:rPr>
        <w:t xml:space="preserve">(Fenntartható fejlődési célok/ </w:t>
      </w:r>
      <w:proofErr w:type="spellStart"/>
      <w:r w:rsidRPr="00A653C5">
        <w:rPr>
          <w:bCs/>
          <w:lang w:val="hu-HU"/>
        </w:rPr>
        <w:t>Sustainable</w:t>
      </w:r>
      <w:proofErr w:type="spellEnd"/>
      <w:r w:rsidRPr="00A653C5">
        <w:rPr>
          <w:bCs/>
          <w:lang w:val="hu-HU"/>
        </w:rPr>
        <w:t xml:space="preserve"> </w:t>
      </w:r>
      <w:proofErr w:type="spellStart"/>
      <w:r w:rsidRPr="00A653C5">
        <w:rPr>
          <w:bCs/>
          <w:lang w:val="hu-HU"/>
        </w:rPr>
        <w:t>Development</w:t>
      </w:r>
      <w:proofErr w:type="spellEnd"/>
      <w:r w:rsidRPr="00A653C5">
        <w:rPr>
          <w:bCs/>
          <w:lang w:val="hu-HU"/>
        </w:rPr>
        <w:t xml:space="preserve"> </w:t>
      </w:r>
      <w:proofErr w:type="spellStart"/>
      <w:r w:rsidRPr="00A653C5">
        <w:rPr>
          <w:bCs/>
          <w:lang w:val="hu-HU"/>
        </w:rPr>
        <w:t>Goals</w:t>
      </w:r>
      <w:proofErr w:type="spellEnd"/>
      <w:r w:rsidRPr="00A653C5">
        <w:rPr>
          <w:bCs/>
          <w:lang w:val="hu-HU"/>
        </w:rPr>
        <w:t>)</w:t>
      </w:r>
      <w:r w:rsidRPr="00A653C5">
        <w:rPr>
          <w:rStyle w:val="FootnoteAnchor"/>
          <w:bCs/>
          <w:lang w:val="hu-HU"/>
        </w:rPr>
        <w:footnoteReference w:id="1"/>
      </w:r>
    </w:p>
    <w:tbl>
      <w:tblPr>
        <w:tblStyle w:val="TableGrid"/>
        <w:tblW w:w="10492" w:type="dxa"/>
        <w:tblInd w:w="-323" w:type="dxa"/>
        <w:tblLook w:val="04A0" w:firstRow="1" w:lastRow="0" w:firstColumn="1" w:lastColumn="0" w:noHBand="0" w:noVBand="1"/>
      </w:tblPr>
      <w:tblGrid>
        <w:gridCol w:w="1166"/>
        <w:gridCol w:w="1166"/>
        <w:gridCol w:w="1168"/>
        <w:gridCol w:w="1163"/>
        <w:gridCol w:w="1167"/>
        <w:gridCol w:w="1168"/>
        <w:gridCol w:w="1162"/>
        <w:gridCol w:w="1167"/>
        <w:gridCol w:w="1165"/>
      </w:tblGrid>
      <w:tr w:rsidR="0014740D" w:rsidRPr="00A653C5" w14:paraId="2C62CDDC" w14:textId="77777777">
        <w:trPr>
          <w:trHeight w:val="1037"/>
        </w:trPr>
        <w:tc>
          <w:tcPr>
            <w:tcW w:w="1165" w:type="dxa"/>
            <w:vAlign w:val="center"/>
          </w:tcPr>
          <w:p w14:paraId="4E040D81" w14:textId="77777777" w:rsidR="0014740D" w:rsidRPr="00A653C5" w:rsidRDefault="00000000">
            <w:pPr>
              <w:rPr>
                <w:szCs w:val="24"/>
                <w:lang w:val="hu-HU"/>
              </w:rPr>
            </w:pPr>
            <w:r w:rsidRPr="00A653C5">
              <w:rPr>
                <w:noProof/>
                <w:lang w:val="hu-HU" w:eastAsia="ro-RO"/>
              </w:rPr>
              <w:lastRenderedPageBreak/>
              <w:drawing>
                <wp:anchor distT="0" distB="0" distL="0" distR="0" simplePos="0" relativeHeight="251658240" behindDoc="0" locked="0" layoutInCell="1" allowOverlap="1" wp14:anchorId="43EBDAAC" wp14:editId="4A30CDE7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1" name="I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in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326" w:type="dxa"/>
            <w:gridSpan w:val="8"/>
            <w:vAlign w:val="center"/>
          </w:tcPr>
          <w:p w14:paraId="0C86D9EB" w14:textId="77777777" w:rsidR="0014740D" w:rsidRPr="00A653C5" w:rsidRDefault="00000000">
            <w:pPr>
              <w:rPr>
                <w:szCs w:val="24"/>
                <w:lang w:val="hu-HU"/>
              </w:rPr>
            </w:pPr>
            <w:r w:rsidRPr="00A653C5">
              <w:rPr>
                <w:rFonts w:eastAsia="Calibri"/>
                <w:szCs w:val="24"/>
                <w:lang w:val="hu-HU" w:eastAsia="ro-RO"/>
                <w14:ligatures w14:val="none"/>
              </w:rPr>
              <w:t>A fenntartható fejlődés általános ikonja</w:t>
            </w:r>
          </w:p>
        </w:tc>
      </w:tr>
      <w:tr w:rsidR="0014740D" w:rsidRPr="00A653C5" w14:paraId="7798FA10" w14:textId="77777777">
        <w:trPr>
          <w:trHeight w:val="1124"/>
        </w:trPr>
        <w:tc>
          <w:tcPr>
            <w:tcW w:w="1165" w:type="dxa"/>
            <w:vAlign w:val="center"/>
          </w:tcPr>
          <w:p w14:paraId="65804151" w14:textId="77777777" w:rsidR="0014740D" w:rsidRPr="00A653C5" w:rsidRDefault="0014740D">
            <w:pPr>
              <w:ind w:right="-537"/>
              <w:rPr>
                <w:szCs w:val="24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0456BCD0" w14:textId="77777777" w:rsidR="0014740D" w:rsidRPr="00A653C5" w:rsidRDefault="0014740D">
            <w:pPr>
              <w:rPr>
                <w:szCs w:val="24"/>
                <w:lang w:val="hu-HU"/>
              </w:rPr>
            </w:pPr>
          </w:p>
        </w:tc>
        <w:tc>
          <w:tcPr>
            <w:tcW w:w="1168" w:type="dxa"/>
            <w:vAlign w:val="center"/>
          </w:tcPr>
          <w:p w14:paraId="0E9618C2" w14:textId="77777777" w:rsidR="0014740D" w:rsidRPr="00A653C5" w:rsidRDefault="0014740D">
            <w:pPr>
              <w:rPr>
                <w:szCs w:val="24"/>
                <w:lang w:val="hu-HU"/>
              </w:rPr>
            </w:pPr>
          </w:p>
        </w:tc>
        <w:tc>
          <w:tcPr>
            <w:tcW w:w="1163" w:type="dxa"/>
            <w:vAlign w:val="center"/>
          </w:tcPr>
          <w:p w14:paraId="2F408FDD" w14:textId="77777777" w:rsidR="0014740D" w:rsidRPr="00A653C5" w:rsidRDefault="0014740D">
            <w:pPr>
              <w:rPr>
                <w:szCs w:val="24"/>
                <w:lang w:val="hu-HU"/>
              </w:rPr>
            </w:pPr>
          </w:p>
        </w:tc>
        <w:tc>
          <w:tcPr>
            <w:tcW w:w="1167" w:type="dxa"/>
            <w:vAlign w:val="center"/>
          </w:tcPr>
          <w:p w14:paraId="5ADBCC67" w14:textId="77777777" w:rsidR="0014740D" w:rsidRPr="00A653C5" w:rsidRDefault="00000000">
            <w:pPr>
              <w:rPr>
                <w:szCs w:val="24"/>
                <w:lang w:val="hu-HU"/>
              </w:rPr>
            </w:pPr>
            <w:r w:rsidRPr="00A653C5">
              <w:rPr>
                <w:noProof/>
                <w:lang w:eastAsia="ro-RO"/>
              </w:rPr>
              <w:drawing>
                <wp:inline distT="0" distB="0" distL="0" distR="0" wp14:anchorId="4D57F374" wp14:editId="42238F7E">
                  <wp:extent cx="603250" cy="603250"/>
                  <wp:effectExtent l="0" t="0" r="0" b="0"/>
                  <wp:docPr id="6" name="Imagine 5" descr="O imagine care conține text, Font, siglă, captură de ecran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ine 5" descr="O imagine care conține text, Font, siglă, captură de ecran&#10;&#10;Descriere generată autom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8" w:type="dxa"/>
            <w:vAlign w:val="center"/>
          </w:tcPr>
          <w:p w14:paraId="3D3D7152" w14:textId="77777777" w:rsidR="0014740D" w:rsidRPr="00A653C5" w:rsidRDefault="0014740D">
            <w:pPr>
              <w:rPr>
                <w:szCs w:val="24"/>
                <w:lang w:val="hu-HU"/>
              </w:rPr>
            </w:pPr>
          </w:p>
        </w:tc>
        <w:tc>
          <w:tcPr>
            <w:tcW w:w="1162" w:type="dxa"/>
            <w:vAlign w:val="center"/>
          </w:tcPr>
          <w:p w14:paraId="793131D3" w14:textId="77777777" w:rsidR="0014740D" w:rsidRPr="00A653C5" w:rsidRDefault="0014740D">
            <w:pPr>
              <w:rPr>
                <w:szCs w:val="24"/>
                <w:lang w:val="hu-HU"/>
              </w:rPr>
            </w:pPr>
          </w:p>
        </w:tc>
        <w:tc>
          <w:tcPr>
            <w:tcW w:w="1167" w:type="dxa"/>
            <w:vAlign w:val="center"/>
          </w:tcPr>
          <w:p w14:paraId="6F516017" w14:textId="77777777" w:rsidR="0014740D" w:rsidRPr="00A653C5" w:rsidRDefault="0014740D">
            <w:pPr>
              <w:rPr>
                <w:szCs w:val="24"/>
                <w:lang w:val="hu-HU"/>
              </w:rPr>
            </w:pPr>
          </w:p>
        </w:tc>
        <w:tc>
          <w:tcPr>
            <w:tcW w:w="1165" w:type="dxa"/>
            <w:vAlign w:val="center"/>
          </w:tcPr>
          <w:p w14:paraId="1FE03689" w14:textId="77777777" w:rsidR="0014740D" w:rsidRPr="00A653C5" w:rsidRDefault="0014740D">
            <w:pPr>
              <w:rPr>
                <w:szCs w:val="24"/>
                <w:lang w:val="hu-HU"/>
              </w:rPr>
            </w:pPr>
          </w:p>
        </w:tc>
      </w:tr>
      <w:tr w:rsidR="0014740D" w:rsidRPr="00A653C5" w14:paraId="18D05B51" w14:textId="77777777">
        <w:trPr>
          <w:trHeight w:val="1124"/>
        </w:trPr>
        <w:tc>
          <w:tcPr>
            <w:tcW w:w="1165" w:type="dxa"/>
            <w:vAlign w:val="center"/>
          </w:tcPr>
          <w:p w14:paraId="42BE1EEA" w14:textId="77777777" w:rsidR="0014740D" w:rsidRPr="00A653C5" w:rsidRDefault="00000000">
            <w:pPr>
              <w:rPr>
                <w:szCs w:val="24"/>
                <w:lang w:val="hu-HU"/>
              </w:rPr>
            </w:pPr>
            <w:r w:rsidRPr="00A653C5">
              <w:rPr>
                <w:noProof/>
                <w:lang w:eastAsia="ro-RO"/>
              </w:rPr>
              <w:drawing>
                <wp:inline distT="0" distB="0" distL="0" distR="0" wp14:anchorId="6944B341" wp14:editId="0B9DC6B1">
                  <wp:extent cx="602615" cy="602615"/>
                  <wp:effectExtent l="0" t="0" r="0" b="0"/>
                  <wp:docPr id="11" name="Imagine 10" descr="O imagine care conține text, Font, Grafică, sigl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ine 10" descr="O imagine care conține text, Font, Grafică, siglă&#10;&#10;Descriere generată autom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2615" cy="602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12B4CE74" w14:textId="77777777" w:rsidR="0014740D" w:rsidRPr="00A653C5" w:rsidRDefault="0014740D">
            <w:pPr>
              <w:rPr>
                <w:szCs w:val="24"/>
                <w:lang w:val="hu-HU"/>
              </w:rPr>
            </w:pPr>
          </w:p>
        </w:tc>
        <w:tc>
          <w:tcPr>
            <w:tcW w:w="1168" w:type="dxa"/>
            <w:vAlign w:val="center"/>
          </w:tcPr>
          <w:p w14:paraId="3D60EAA5" w14:textId="77777777" w:rsidR="0014740D" w:rsidRPr="00A653C5" w:rsidRDefault="0014740D">
            <w:pPr>
              <w:rPr>
                <w:szCs w:val="24"/>
                <w:lang w:val="hu-HU"/>
              </w:rPr>
            </w:pPr>
          </w:p>
        </w:tc>
        <w:tc>
          <w:tcPr>
            <w:tcW w:w="1163" w:type="dxa"/>
            <w:vAlign w:val="center"/>
          </w:tcPr>
          <w:p w14:paraId="4A167FC0" w14:textId="77777777" w:rsidR="0014740D" w:rsidRPr="00A653C5" w:rsidRDefault="0014740D">
            <w:pPr>
              <w:rPr>
                <w:szCs w:val="24"/>
                <w:lang w:val="hu-HU"/>
              </w:rPr>
            </w:pPr>
          </w:p>
        </w:tc>
        <w:tc>
          <w:tcPr>
            <w:tcW w:w="1167" w:type="dxa"/>
            <w:vAlign w:val="center"/>
          </w:tcPr>
          <w:p w14:paraId="5C2FD159" w14:textId="77777777" w:rsidR="0014740D" w:rsidRPr="00A653C5" w:rsidRDefault="0014740D">
            <w:pPr>
              <w:rPr>
                <w:szCs w:val="24"/>
                <w:lang w:val="hu-HU"/>
              </w:rPr>
            </w:pPr>
          </w:p>
        </w:tc>
        <w:tc>
          <w:tcPr>
            <w:tcW w:w="1168" w:type="dxa"/>
            <w:vAlign w:val="center"/>
          </w:tcPr>
          <w:p w14:paraId="317F330D" w14:textId="77777777" w:rsidR="0014740D" w:rsidRPr="00A653C5" w:rsidRDefault="0014740D">
            <w:pPr>
              <w:rPr>
                <w:szCs w:val="24"/>
                <w:lang w:val="hu-HU"/>
              </w:rPr>
            </w:pPr>
          </w:p>
        </w:tc>
        <w:tc>
          <w:tcPr>
            <w:tcW w:w="1162" w:type="dxa"/>
            <w:vAlign w:val="center"/>
          </w:tcPr>
          <w:p w14:paraId="77D64CE4" w14:textId="77777777" w:rsidR="0014740D" w:rsidRPr="00A653C5" w:rsidRDefault="0014740D">
            <w:pPr>
              <w:rPr>
                <w:szCs w:val="24"/>
                <w:lang w:val="hu-HU"/>
              </w:rPr>
            </w:pPr>
          </w:p>
        </w:tc>
        <w:tc>
          <w:tcPr>
            <w:tcW w:w="1167" w:type="dxa"/>
            <w:vAlign w:val="center"/>
          </w:tcPr>
          <w:p w14:paraId="7350B87E" w14:textId="77777777" w:rsidR="0014740D" w:rsidRPr="00A653C5" w:rsidRDefault="0014740D">
            <w:pPr>
              <w:rPr>
                <w:szCs w:val="24"/>
                <w:lang w:val="hu-HU"/>
              </w:rPr>
            </w:pPr>
          </w:p>
        </w:tc>
        <w:tc>
          <w:tcPr>
            <w:tcW w:w="1165" w:type="dxa"/>
            <w:vAlign w:val="center"/>
          </w:tcPr>
          <w:p w14:paraId="7AC2A8BD" w14:textId="77777777" w:rsidR="0014740D" w:rsidRPr="00A653C5" w:rsidRDefault="0014740D">
            <w:pPr>
              <w:rPr>
                <w:szCs w:val="24"/>
                <w:lang w:val="hu-HU"/>
              </w:rPr>
            </w:pPr>
          </w:p>
        </w:tc>
      </w:tr>
    </w:tbl>
    <w:p w14:paraId="0C4BE142" w14:textId="77777777" w:rsidR="0014740D" w:rsidRPr="00A653C5" w:rsidRDefault="0014740D">
      <w:pPr>
        <w:rPr>
          <w:lang w:val="hu-HU"/>
        </w:rPr>
      </w:pPr>
    </w:p>
    <w:p w14:paraId="560D689B" w14:textId="77777777" w:rsidR="0014740D" w:rsidRPr="00A653C5" w:rsidRDefault="0014740D">
      <w:pPr>
        <w:rPr>
          <w:lang w:val="hu-HU"/>
        </w:rPr>
      </w:pPr>
    </w:p>
    <w:p w14:paraId="5B72F506" w14:textId="77777777" w:rsidR="0014740D" w:rsidRPr="00A653C5" w:rsidRDefault="0014740D">
      <w:pPr>
        <w:rPr>
          <w:lang w:val="hu-HU"/>
        </w:rPr>
      </w:pPr>
    </w:p>
    <w:tbl>
      <w:tblPr>
        <w:tblStyle w:val="TableGrid"/>
        <w:tblW w:w="10491" w:type="dxa"/>
        <w:jc w:val="center"/>
        <w:tblLook w:val="04A0" w:firstRow="1" w:lastRow="0" w:firstColumn="1" w:lastColumn="0" w:noHBand="0" w:noVBand="1"/>
      </w:tblPr>
      <w:tblGrid>
        <w:gridCol w:w="2551"/>
        <w:gridCol w:w="2972"/>
        <w:gridCol w:w="998"/>
        <w:gridCol w:w="3970"/>
      </w:tblGrid>
      <w:tr w:rsidR="0014740D" w:rsidRPr="00A653C5" w14:paraId="356D8C2D" w14:textId="77777777">
        <w:trPr>
          <w:trHeight w:val="1467"/>
          <w:jc w:val="center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2EC48A" w14:textId="77777777" w:rsidR="0014740D" w:rsidRPr="00A653C5" w:rsidRDefault="00000000">
            <w:pPr>
              <w:rPr>
                <w:szCs w:val="24"/>
                <w:lang w:val="hu-HU"/>
              </w:rPr>
            </w:pPr>
            <w:r w:rsidRPr="00A653C5">
              <w:rPr>
                <w:rFonts w:eastAsia="Calibri"/>
                <w:szCs w:val="24"/>
                <w:lang w:val="hu-HU" w:eastAsia="ro-RO"/>
                <w14:ligatures w14:val="none"/>
              </w:rPr>
              <w:t>Kitöltés időpontja:</w:t>
            </w:r>
          </w:p>
          <w:p w14:paraId="7136C868" w14:textId="77777777" w:rsidR="0014740D" w:rsidRPr="00A653C5" w:rsidRDefault="00000000">
            <w:pPr>
              <w:rPr>
                <w:szCs w:val="24"/>
                <w:lang w:val="hu-HU"/>
              </w:rPr>
            </w:pPr>
            <w:r w:rsidRPr="00A653C5">
              <w:rPr>
                <w:rFonts w:eastAsia="Calibri"/>
                <w:szCs w:val="24"/>
                <w:lang w:val="hu-HU" w:eastAsia="ro-RO"/>
                <w14:ligatures w14:val="none"/>
              </w:rPr>
              <w:t>...</w:t>
            </w:r>
          </w:p>
          <w:p w14:paraId="5DB33BA9" w14:textId="77777777" w:rsidR="0014740D" w:rsidRPr="00A653C5" w:rsidRDefault="0014740D">
            <w:pPr>
              <w:rPr>
                <w:szCs w:val="24"/>
                <w:lang w:val="hu-HU"/>
              </w:rPr>
            </w:pPr>
          </w:p>
        </w:tc>
        <w:tc>
          <w:tcPr>
            <w:tcW w:w="39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04A23A" w14:textId="77777777" w:rsidR="0014740D" w:rsidRPr="00A653C5" w:rsidRDefault="0014740D">
            <w:pPr>
              <w:spacing w:line="480" w:lineRule="auto"/>
              <w:jc w:val="center"/>
              <w:rPr>
                <w:szCs w:val="24"/>
                <w:lang w:val="hu-HU"/>
              </w:rPr>
            </w:pPr>
          </w:p>
          <w:p w14:paraId="0CD07120" w14:textId="77777777" w:rsidR="0014740D" w:rsidRPr="00A653C5" w:rsidRDefault="00000000">
            <w:pPr>
              <w:spacing w:line="480" w:lineRule="auto"/>
              <w:jc w:val="center"/>
              <w:rPr>
                <w:rFonts w:eastAsia="Calibri"/>
                <w:szCs w:val="24"/>
                <w:lang w:val="hu-HU" w:eastAsia="ro-RO"/>
                <w14:ligatures w14:val="none"/>
              </w:rPr>
            </w:pPr>
            <w:r w:rsidRPr="00A653C5">
              <w:rPr>
                <w:rFonts w:eastAsia="Calibri"/>
                <w:szCs w:val="24"/>
                <w:lang w:val="hu-HU" w:eastAsia="ro-RO"/>
                <w14:ligatures w14:val="none"/>
              </w:rPr>
              <w:t>Előadás felelőse:</w:t>
            </w:r>
          </w:p>
          <w:p w14:paraId="33909B3D" w14:textId="77777777" w:rsidR="00D0556D" w:rsidRPr="00A653C5" w:rsidRDefault="00D0556D">
            <w:pPr>
              <w:spacing w:line="480" w:lineRule="auto"/>
              <w:jc w:val="center"/>
              <w:rPr>
                <w:szCs w:val="24"/>
                <w:lang w:val="hu-HU"/>
              </w:rPr>
            </w:pPr>
            <w:r w:rsidRPr="00A653C5">
              <w:rPr>
                <w:szCs w:val="24"/>
              </w:rPr>
              <w:t>Dr. conf. Univ. Tompa Andrea</w:t>
            </w:r>
          </w:p>
          <w:p w14:paraId="4DA038FE" w14:textId="77777777" w:rsidR="0014740D" w:rsidRPr="00A653C5" w:rsidRDefault="00000000">
            <w:pPr>
              <w:spacing w:after="240" w:line="480" w:lineRule="auto"/>
              <w:jc w:val="center"/>
              <w:rPr>
                <w:szCs w:val="24"/>
                <w:lang w:val="hu-HU"/>
              </w:rPr>
            </w:pPr>
            <w:r w:rsidRPr="00A653C5">
              <w:rPr>
                <w:rFonts w:eastAsia="Calibri"/>
                <w:szCs w:val="24"/>
                <w:lang w:val="hu-HU" w:eastAsia="ro-RO"/>
                <w14:ligatures w14:val="none"/>
              </w:rPr>
              <w:t>.............</w:t>
            </w:r>
          </w:p>
        </w:tc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B74D34" w14:textId="77777777" w:rsidR="0014740D" w:rsidRPr="00A653C5" w:rsidRDefault="00000000">
            <w:pPr>
              <w:spacing w:line="480" w:lineRule="auto"/>
              <w:jc w:val="center"/>
              <w:rPr>
                <w:rFonts w:eastAsia="Calibri"/>
                <w:szCs w:val="24"/>
                <w:lang w:val="hu-HU" w:eastAsia="ro-RO"/>
                <w14:ligatures w14:val="none"/>
              </w:rPr>
            </w:pPr>
            <w:r w:rsidRPr="00A653C5">
              <w:rPr>
                <w:rFonts w:eastAsia="Calibri"/>
                <w:szCs w:val="24"/>
                <w:lang w:val="hu-HU" w:eastAsia="ro-RO"/>
                <w14:ligatures w14:val="none"/>
              </w:rPr>
              <w:t>Szeminárium felelőse:</w:t>
            </w:r>
          </w:p>
          <w:p w14:paraId="11199112" w14:textId="77777777" w:rsidR="00D0556D" w:rsidRPr="00A653C5" w:rsidRDefault="00D0556D">
            <w:pPr>
              <w:spacing w:line="480" w:lineRule="auto"/>
              <w:jc w:val="center"/>
              <w:rPr>
                <w:szCs w:val="24"/>
                <w:lang w:val="hu-HU"/>
              </w:rPr>
            </w:pPr>
            <w:r w:rsidRPr="00A653C5">
              <w:rPr>
                <w:szCs w:val="24"/>
              </w:rPr>
              <w:t>Drd. Molnár Péter</w:t>
            </w:r>
          </w:p>
          <w:p w14:paraId="1CDF1677" w14:textId="77777777" w:rsidR="0014740D" w:rsidRPr="00A653C5" w:rsidRDefault="00000000">
            <w:pPr>
              <w:spacing w:line="480" w:lineRule="auto"/>
              <w:jc w:val="center"/>
              <w:rPr>
                <w:szCs w:val="24"/>
                <w:lang w:val="hu-HU"/>
              </w:rPr>
            </w:pPr>
            <w:r w:rsidRPr="00A653C5">
              <w:rPr>
                <w:rFonts w:eastAsia="Calibri"/>
                <w:szCs w:val="24"/>
                <w:lang w:val="hu-HU" w:eastAsia="ro-RO"/>
                <w14:ligatures w14:val="none"/>
              </w:rPr>
              <w:t>...................</w:t>
            </w:r>
          </w:p>
        </w:tc>
      </w:tr>
      <w:tr w:rsidR="0014740D" w:rsidRPr="00A653C5" w14:paraId="5CEF8567" w14:textId="77777777">
        <w:trPr>
          <w:trHeight w:val="766"/>
          <w:jc w:val="center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A775FC" w14:textId="77777777" w:rsidR="0014740D" w:rsidRPr="00A653C5" w:rsidRDefault="0014740D">
            <w:pPr>
              <w:rPr>
                <w:szCs w:val="24"/>
                <w:lang w:val="hu-HU"/>
              </w:rPr>
            </w:pPr>
          </w:p>
        </w:tc>
        <w:tc>
          <w:tcPr>
            <w:tcW w:w="39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662402" w14:textId="77777777" w:rsidR="0014740D" w:rsidRPr="00A653C5" w:rsidRDefault="0014740D">
            <w:pPr>
              <w:rPr>
                <w:szCs w:val="24"/>
                <w:lang w:val="hu-HU"/>
              </w:rPr>
            </w:pPr>
          </w:p>
        </w:tc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8023EF" w14:textId="77777777" w:rsidR="0014740D" w:rsidRPr="00A653C5" w:rsidRDefault="0014740D">
            <w:pPr>
              <w:rPr>
                <w:szCs w:val="24"/>
                <w:lang w:val="hu-HU"/>
              </w:rPr>
            </w:pPr>
          </w:p>
        </w:tc>
      </w:tr>
      <w:tr w:rsidR="0014740D" w:rsidRPr="00A653C5" w14:paraId="24C8E1C3" w14:textId="77777777">
        <w:trPr>
          <w:trHeight w:val="605"/>
          <w:jc w:val="center"/>
        </w:trPr>
        <w:tc>
          <w:tcPr>
            <w:tcW w:w="55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DDAABD" w14:textId="77777777" w:rsidR="0014740D" w:rsidRPr="00A653C5" w:rsidRDefault="00000000">
            <w:pPr>
              <w:rPr>
                <w:szCs w:val="24"/>
                <w:lang w:val="hu-HU"/>
              </w:rPr>
            </w:pPr>
            <w:r w:rsidRPr="00A653C5">
              <w:rPr>
                <w:rFonts w:eastAsia="Calibri"/>
                <w:szCs w:val="24"/>
                <w:lang w:val="hu-HU" w:eastAsia="ro-RO"/>
                <w14:ligatures w14:val="none"/>
              </w:rPr>
              <w:t>Az intézeti jóváhagyás dátuma:</w:t>
            </w:r>
          </w:p>
          <w:p w14:paraId="31EC0B33" w14:textId="77777777" w:rsidR="0014740D" w:rsidRPr="00A653C5" w:rsidRDefault="00000000">
            <w:pPr>
              <w:rPr>
                <w:szCs w:val="24"/>
                <w:lang w:val="hu-HU"/>
              </w:rPr>
            </w:pPr>
            <w:r w:rsidRPr="00A653C5">
              <w:rPr>
                <w:rFonts w:eastAsia="Calibri"/>
                <w:szCs w:val="24"/>
                <w:lang w:val="hu-HU" w:eastAsia="ro-RO"/>
                <w14:ligatures w14:val="none"/>
              </w:rPr>
              <w:t>...</w:t>
            </w:r>
          </w:p>
        </w:tc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7664A4" w14:textId="77777777" w:rsidR="0014740D" w:rsidRPr="00A653C5" w:rsidRDefault="00000000">
            <w:pPr>
              <w:spacing w:line="480" w:lineRule="auto"/>
              <w:jc w:val="center"/>
              <w:rPr>
                <w:szCs w:val="24"/>
                <w:lang w:val="hu-HU"/>
              </w:rPr>
            </w:pPr>
            <w:r w:rsidRPr="00A653C5">
              <w:rPr>
                <w:rFonts w:eastAsia="Calibri"/>
                <w:szCs w:val="24"/>
                <w:lang w:val="hu-HU" w:eastAsia="ro-RO"/>
                <w14:ligatures w14:val="none"/>
              </w:rPr>
              <w:t>Intézetigazgató:</w:t>
            </w:r>
          </w:p>
          <w:p w14:paraId="23FFBB80" w14:textId="77777777" w:rsidR="0014740D" w:rsidRPr="00A653C5" w:rsidRDefault="00000000">
            <w:pPr>
              <w:jc w:val="center"/>
              <w:rPr>
                <w:szCs w:val="24"/>
                <w:lang w:val="hu-HU"/>
              </w:rPr>
            </w:pPr>
            <w:r w:rsidRPr="00A653C5">
              <w:rPr>
                <w:rFonts w:eastAsia="Calibri"/>
                <w:szCs w:val="24"/>
                <w:lang w:val="hu-HU" w:eastAsia="ro-RO"/>
                <w14:ligatures w14:val="none"/>
              </w:rPr>
              <w:t>....................</w:t>
            </w:r>
          </w:p>
        </w:tc>
      </w:tr>
    </w:tbl>
    <w:p w14:paraId="4989BB86" w14:textId="77777777" w:rsidR="0014740D" w:rsidRPr="00A653C5" w:rsidRDefault="0014740D">
      <w:pPr>
        <w:rPr>
          <w:lang w:val="hu-HU"/>
        </w:rPr>
      </w:pPr>
    </w:p>
    <w:sectPr w:rsidR="0014740D" w:rsidRPr="00A653C5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3BF584" w14:textId="77777777" w:rsidR="00DC2552" w:rsidRDefault="00DC2552">
      <w:r>
        <w:separator/>
      </w:r>
    </w:p>
  </w:endnote>
  <w:endnote w:type="continuationSeparator" w:id="0">
    <w:p w14:paraId="37E554A1" w14:textId="77777777" w:rsidR="00DC2552" w:rsidRDefault="00DC2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Noto Sans CJK SC">
    <w:panose1 w:val="020B0604020202020204"/>
    <w:charset w:val="00"/>
    <w:family w:val="roman"/>
    <w:pitch w:val="default"/>
  </w:font>
  <w:font w:name="Lohit Devanagari">
    <w:altName w:val="Cambria"/>
    <w:panose1 w:val="020B0604020202020204"/>
    <w:charset w:val="00"/>
    <w:family w:val="roman"/>
    <w:notTrueType/>
    <w:pitch w:val="default"/>
  </w:font>
  <w:font w:name="Noto Serif CJK SC">
    <w:panose1 w:val="020B06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77FFFF" w14:textId="77777777" w:rsidR="00DC2552" w:rsidRDefault="00DC2552">
      <w:pPr>
        <w:rPr>
          <w:sz w:val="12"/>
        </w:rPr>
      </w:pPr>
      <w:r>
        <w:separator/>
      </w:r>
    </w:p>
  </w:footnote>
  <w:footnote w:type="continuationSeparator" w:id="0">
    <w:p w14:paraId="39E1F158" w14:textId="77777777" w:rsidR="00DC2552" w:rsidRDefault="00DC2552">
      <w:pPr>
        <w:rPr>
          <w:sz w:val="12"/>
        </w:rPr>
      </w:pPr>
      <w:r>
        <w:continuationSeparator/>
      </w:r>
    </w:p>
  </w:footnote>
  <w:footnote w:id="1">
    <w:p w14:paraId="378EC95C" w14:textId="77777777" w:rsidR="0014740D" w:rsidRDefault="00000000">
      <w:pPr>
        <w:pStyle w:val="FootnoteText"/>
        <w:spacing w:after="0"/>
        <w:jc w:val="both"/>
        <w:rPr>
          <w:rFonts w:ascii="Cambria" w:hAnsi="Cambria"/>
          <w:lang w:val="hu-HU"/>
        </w:rPr>
      </w:pPr>
      <w:r>
        <w:rPr>
          <w:rStyle w:val="FootnoteCharacters"/>
        </w:rPr>
        <w:footnoteRef/>
      </w:r>
      <w:r>
        <w:rPr>
          <w:rFonts w:ascii="Cambria" w:hAnsi="Cambria"/>
          <w:lang w:val="hu-HU"/>
        </w:rPr>
        <w:t xml:space="preserve"> Csak azokat az ikonokat tartsa meg, amelyek az </w:t>
      </w:r>
      <w:hyperlink r:id="rId1">
        <w:r w:rsidR="0014740D">
          <w:rPr>
            <w:rStyle w:val="Hyperlink"/>
            <w:rFonts w:ascii="Cambria" w:hAnsi="Cambria"/>
            <w:i/>
            <w:iCs/>
            <w:lang w:val="hu-HU"/>
          </w:rPr>
          <w:t>SDG-ikonoknak az egyetemi folyamatban</w:t>
        </w:r>
      </w:hyperlink>
      <w:r>
        <w:rPr>
          <w:rFonts w:ascii="Cambria" w:hAnsi="Cambria"/>
          <w:lang w:val="hu-HU"/>
        </w:rPr>
        <w:t xml:space="preserve"> történő alkalmazására vonatkozó eljárás szerint illeszkednek az adott tantárgyhoz, és törölje a többit, beleértve a fenntartható fejlődés általános ikonját is – amennyiben nem alkalmazható. Ha egyik ikon sem illik a tantárgyra, törölje az összeset, és írja rá, hogy „</w:t>
      </w:r>
      <w:r>
        <w:rPr>
          <w:rFonts w:ascii="Cambria" w:hAnsi="Cambria"/>
          <w:i/>
          <w:iCs/>
          <w:lang w:val="hu-HU"/>
        </w:rPr>
        <w:t>Nem alkalmazható</w:t>
      </w:r>
      <w:r>
        <w:rPr>
          <w:rFonts w:ascii="Cambria" w:hAnsi="Cambria"/>
          <w:lang w:val="hu-HU"/>
        </w:rPr>
        <w:t>”.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666F76"/>
    <w:multiLevelType w:val="multilevel"/>
    <w:tmpl w:val="8610B084"/>
    <w:lvl w:ilvl="0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E456EF1"/>
    <w:multiLevelType w:val="multilevel"/>
    <w:tmpl w:val="D6FE8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E490517"/>
    <w:multiLevelType w:val="multilevel"/>
    <w:tmpl w:val="D250C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F24456A"/>
    <w:multiLevelType w:val="multilevel"/>
    <w:tmpl w:val="51C8D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86952AF"/>
    <w:multiLevelType w:val="multilevel"/>
    <w:tmpl w:val="AEE2B4C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D620074"/>
    <w:multiLevelType w:val="multilevel"/>
    <w:tmpl w:val="06F664F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892765562">
    <w:abstractNumId w:val="0"/>
  </w:num>
  <w:num w:numId="2" w16cid:durableId="1067845748">
    <w:abstractNumId w:val="4"/>
  </w:num>
  <w:num w:numId="3" w16cid:durableId="1268735858">
    <w:abstractNumId w:val="5"/>
  </w:num>
  <w:num w:numId="4" w16cid:durableId="1098866580">
    <w:abstractNumId w:val="1"/>
  </w:num>
  <w:num w:numId="5" w16cid:durableId="1183982928">
    <w:abstractNumId w:val="3"/>
  </w:num>
  <w:num w:numId="6" w16cid:durableId="7644202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40D"/>
    <w:rsid w:val="0014740D"/>
    <w:rsid w:val="002E62F4"/>
    <w:rsid w:val="0053729A"/>
    <w:rsid w:val="00794113"/>
    <w:rsid w:val="007F2549"/>
    <w:rsid w:val="00903EB0"/>
    <w:rsid w:val="00A653C5"/>
    <w:rsid w:val="00BF56DB"/>
    <w:rsid w:val="00C503BB"/>
    <w:rsid w:val="00D0556D"/>
    <w:rsid w:val="00DC2552"/>
    <w:rsid w:val="00EE3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31F10234"/>
  <w15:docId w15:val="{A8BA1690-9CA4-7741-BEE3-0C89F84AA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Cs w:val="24"/>
        <w:lang w:val="en-US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556D"/>
    <w:pPr>
      <w:suppressAutoHyphens w:val="0"/>
    </w:pPr>
    <w:rPr>
      <w:rFonts w:ascii="Times New Roman" w:eastAsia="Times New Roman" w:hAnsi="Times New Roman" w:cs="Times New Roman"/>
      <w:kern w:val="0"/>
      <w:sz w:val="24"/>
      <w:lang w:eastAsia="hu-HU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qFormat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CC78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CC78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CC781A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qFormat/>
    <w:rsid w:val="00CC781A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DefaultParagraphFont"/>
    <w:link w:val="Quote"/>
    <w:uiPriority w:val="29"/>
    <w:qFormat/>
    <w:rsid w:val="00CC781A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sid w:val="00D12BC3"/>
    <w:rPr>
      <w:rFonts w:ascii="Calibri" w:eastAsia="Calibri" w:hAnsi="Calibri" w:cs="Times New Roman"/>
      <w:kern w:val="0"/>
      <w:sz w:val="20"/>
      <w:szCs w:val="20"/>
      <w:lang w:val="ro-RO"/>
      <w14:ligatures w14:val="none"/>
    </w:rPr>
  </w:style>
  <w:style w:type="character" w:customStyle="1" w:styleId="FootnoteCharacters">
    <w:name w:val="Footnote Characters"/>
    <w:uiPriority w:val="99"/>
    <w:semiHidden/>
    <w:unhideWhenUsed/>
    <w:qFormat/>
    <w:rsid w:val="00D12BC3"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996BA6"/>
    <w:rPr>
      <w:color w:val="605E5C"/>
      <w:shd w:val="clear" w:color="auto" w:fill="E1DFDD"/>
    </w:rPr>
  </w:style>
  <w:style w:type="character" w:customStyle="1" w:styleId="EndnoteAnchor">
    <w:name w:val="Endnote Anchor"/>
    <w:rPr>
      <w:vertAlign w:val="superscript"/>
    </w:rPr>
  </w:style>
  <w:style w:type="character" w:customStyle="1" w:styleId="EndnoteCharacters">
    <w:name w:val="Endnote Characters"/>
    <w:qFormat/>
  </w:style>
  <w:style w:type="character" w:styleId="FollowedHyperlink">
    <w:name w:val="FollowedHyperlink"/>
    <w:rPr>
      <w:color w:val="800000"/>
      <w:u w:val="single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 w:after="160"/>
      <w:jc w:val="center"/>
    </w:pPr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81A"/>
    <w:pPr>
      <w:spacing w:after="160"/>
      <w:ind w:left="720"/>
      <w:contextualSpacing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/>
      <w:sz w:val="20"/>
      <w:szCs w:val="20"/>
      <w14:ligatures w14:val="none"/>
    </w:rPr>
  </w:style>
  <w:style w:type="paragraph" w:styleId="Revision">
    <w:name w:val="Revision"/>
    <w:uiPriority w:val="99"/>
    <w:semiHidden/>
    <w:qFormat/>
    <w:rsid w:val="0044010C"/>
    <w:rPr>
      <w:sz w:val="24"/>
      <w:lang w:val="ro-RO"/>
    </w:rPr>
  </w:style>
  <w:style w:type="paragraph" w:customStyle="1" w:styleId="TableContents">
    <w:name w:val="Table Contents"/>
    <w:basedOn w:val="Norma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table" w:styleId="TableGrid">
    <w:name w:val="Table Grid"/>
    <w:basedOn w:val="TableNormal"/>
    <w:uiPriority w:val="99"/>
    <w:rsid w:val="001253AA"/>
    <w:rPr>
      <w:szCs w:val="20"/>
      <w:lang w:val="ro-RO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D0556D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D0556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vimeo.com/503745101" TargetMode="External"/><Relationship Id="rId18" Type="http://schemas.openxmlformats.org/officeDocument/2006/relationships/hyperlink" Target="https://www.youtube.com/watch?v=k0lqyPQfP2o&amp;t=1844s&amp;ab_channel=GaryFreedman" TargetMode="External"/><Relationship Id="rId26" Type="http://schemas.openxmlformats.org/officeDocument/2006/relationships/image" Target="media/image3.png"/><Relationship Id="rId3" Type="http://schemas.openxmlformats.org/officeDocument/2006/relationships/customXml" Target="../customXml/item3.xml"/><Relationship Id="rId21" Type="http://schemas.openxmlformats.org/officeDocument/2006/relationships/hyperlink" Target="https://www.youtube.com/watch?v=lZbDWnPE3qY&amp;ab_channel=bobbynoe1" TargetMode="External"/><Relationship Id="rId7" Type="http://schemas.openxmlformats.org/officeDocument/2006/relationships/settings" Target="settings.xml"/><Relationship Id="rId12" Type="http://schemas.openxmlformats.org/officeDocument/2006/relationships/hyperlink" Target="http://real.mtak.hu/28939/1/A%20m&#369;v&#233;szett&#337;l%20a%20t&#246;megkult&#250;r&#225;ig.pdf" TargetMode="External"/><Relationship Id="rId17" Type="http://schemas.openxmlformats.org/officeDocument/2006/relationships/hyperlink" Target="https://szinhaz.net/2022/04/25/deres-kornelia-faluhelyi-krisztian-kamera-jatek-forgatas/" TargetMode="External"/><Relationship Id="rId25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hyperlink" Target="https://www.youtube.com/watch?v=YSyFIBRJakc&amp;t=3916s&amp;ab_channel=BureBure" TargetMode="External"/><Relationship Id="rId20" Type="http://schemas.openxmlformats.org/officeDocument/2006/relationships/hyperlink" Target="https://www.youtube.com/watch?v=ju_NuLh2CF4&amp;t=5323s&amp;ab_channel=ApollodorusFufluns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adoc.pub/theodor-adorno-a-kulturipar.html" TargetMode="External"/><Relationship Id="rId24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hyperlink" Target="https://www.youtube.com/watch?v=-9fkqYwxXzo&amp;t=163s&amp;ab_channel=Dirimart" TargetMode="External"/><Relationship Id="rId23" Type="http://schemas.openxmlformats.org/officeDocument/2006/relationships/hyperlink" Target="https://epa.oszk.hu/03500/03580/00013/pdf/EPA03580_helikon_2019_1_096-103.pdf" TargetMode="Externa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vimeo.com/203111473?embedded=true&amp;source=vimeo_logo&amp;owner=11403293a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epa.oszk.hu/00400/00458/00703/pdf/EPA00458_korunk_2023_06_013-020.pdf" TargetMode="External"/><Relationship Id="rId22" Type="http://schemas.openxmlformats.org/officeDocument/2006/relationships/hyperlink" Target="https://www.youtube.com/watch?v=qjRnXf4GaLc&amp;ab_channel=cld" TargetMode="External"/><Relationship Id="rId27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10" ma:contentTypeDescription="Create a new document." ma:contentTypeScope="" ma:versionID="c7a00486803c460f774a1ad8069b8023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dcd261125aac55bb7bf93f85dc41029b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carAn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TecarAna" ma:index="17" nillable="true" ma:displayName="Tecar Ana" ma:format="Dropdown" ma:list="UserInfo" ma:SharePointGroup="0" ma:internalName="TecarA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  <TecarAna xmlns="fd8055a1-b578-460e-a518-1b5b5bc5de51">
      <UserInfo>
        <DisplayName/>
        <AccountId xsi:nil="true"/>
        <AccountType/>
      </UserInfo>
    </TecarAna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603A12-0D6B-4F8F-99AA-4BB7ECF309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13B8AF-9276-4A54-BA64-F21BD6750C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8055a1-b578-460e-a518-1b5b5bc5de51"/>
    <ds:schemaRef ds:uri="8d16e808-fa19-4f29-a60d-844577fdec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ED98E30-65A7-48AC-8835-8879A97B7F2D}">
  <ds:schemaRefs>
    <ds:schemaRef ds:uri="http://schemas.microsoft.com/office/2006/metadata/properties"/>
    <ds:schemaRef ds:uri="http://schemas.microsoft.com/office/infopath/2007/PartnerControls"/>
    <ds:schemaRef ds:uri="8d16e808-fa19-4f29-a60d-844577fdecef"/>
    <ds:schemaRef ds:uri="fd8055a1-b578-460e-a518-1b5b5bc5de51"/>
  </ds:schemaRefs>
</ds:datastoreItem>
</file>

<file path=customXml/itemProps4.xml><?xml version="1.0" encoding="utf-8"?>
<ds:datastoreItem xmlns:ds="http://schemas.openxmlformats.org/officeDocument/2006/customXml" ds:itemID="{627502D2-C606-4204-8575-123567E28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12</Pages>
  <Words>3393</Words>
  <Characters>19342</Characters>
  <Application>Microsoft Office Word</Application>
  <DocSecurity>0</DocSecurity>
  <Lines>161</Lines>
  <Paragraphs>45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Patricia-Georgiana Rechisan</dc:creator>
  <dc:description/>
  <cp:lastModifiedBy>KINGA LUCA</cp:lastModifiedBy>
  <cp:revision>5</cp:revision>
  <dcterms:created xsi:type="dcterms:W3CDTF">2026-06-03T21:14:00Z</dcterms:created>
  <dcterms:modified xsi:type="dcterms:W3CDTF">2026-06-07T15:52:00Z</dcterms:modified>
  <dc:language>en-GB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ntentTypeId">
    <vt:lpwstr>0x010100A493FC52EB9A0744AD06DA0F0E4DFAA8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